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93" w:type="dxa"/>
        <w:tblInd w:w="-743" w:type="dxa"/>
        <w:tblLook w:val="04A0" w:firstRow="1" w:lastRow="0" w:firstColumn="1" w:lastColumn="0" w:noHBand="0" w:noVBand="1"/>
      </w:tblPr>
      <w:tblGrid>
        <w:gridCol w:w="2388"/>
        <w:gridCol w:w="3141"/>
        <w:gridCol w:w="10064"/>
      </w:tblGrid>
      <w:tr w:rsidR="003B5D20" w:rsidRPr="009A75C4" w:rsidTr="0074686A">
        <w:trPr>
          <w:trHeight w:val="243"/>
        </w:trPr>
        <w:tc>
          <w:tcPr>
            <w:tcW w:w="15593" w:type="dxa"/>
            <w:gridSpan w:val="3"/>
            <w:shd w:val="clear" w:color="auto" w:fill="FBD4B4" w:themeFill="accent6" w:themeFillTint="66"/>
          </w:tcPr>
          <w:p w:rsidR="003B5D20" w:rsidRPr="009A75C4" w:rsidRDefault="003B5D20" w:rsidP="00496BDC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9A75C4">
              <w:rPr>
                <w:b/>
                <w:color w:val="auto"/>
                <w:sz w:val="20"/>
                <w:szCs w:val="20"/>
              </w:rPr>
              <w:t>Teaching and Learning</w:t>
            </w:r>
          </w:p>
        </w:tc>
      </w:tr>
      <w:tr w:rsidR="003B5D20" w:rsidRPr="00BD17F6" w:rsidTr="0074686A">
        <w:tc>
          <w:tcPr>
            <w:tcW w:w="15593" w:type="dxa"/>
            <w:gridSpan w:val="3"/>
            <w:shd w:val="clear" w:color="auto" w:fill="FFC000"/>
          </w:tcPr>
          <w:p w:rsidR="003B5D20" w:rsidRPr="00BD17F6" w:rsidRDefault="003B5D20" w:rsidP="00496BDC">
            <w:pPr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BD17F6">
              <w:rPr>
                <w:b/>
                <w:i/>
                <w:color w:val="auto"/>
                <w:sz w:val="20"/>
                <w:szCs w:val="20"/>
              </w:rPr>
              <w:t>Exemplary teaching and learning leads to continuous improvement in student learning outcomes</w:t>
            </w:r>
          </w:p>
        </w:tc>
      </w:tr>
      <w:tr w:rsidR="003B5D20" w:rsidRPr="00BD17F6" w:rsidTr="002744B4">
        <w:tc>
          <w:tcPr>
            <w:tcW w:w="2388" w:type="dxa"/>
          </w:tcPr>
          <w:p w:rsidR="003B5D20" w:rsidRPr="009E4123" w:rsidRDefault="003B5D20" w:rsidP="00496BDC">
            <w:pPr>
              <w:rPr>
                <w:b/>
                <w:color w:val="auto"/>
                <w:sz w:val="18"/>
                <w:szCs w:val="18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>Strategic Intent:</w:t>
            </w:r>
          </w:p>
          <w:p w:rsidR="003B5D20" w:rsidRPr="00BD17F6" w:rsidRDefault="003B5D20" w:rsidP="00496BDC">
            <w:pPr>
              <w:jc w:val="both"/>
              <w:rPr>
                <w:color w:val="auto"/>
                <w:sz w:val="16"/>
                <w:szCs w:val="16"/>
              </w:rPr>
            </w:pPr>
            <w:r w:rsidRPr="00BD17F6">
              <w:rPr>
                <w:color w:val="auto"/>
                <w:sz w:val="16"/>
                <w:szCs w:val="16"/>
              </w:rPr>
              <w:t>Integrate high yield strategies and learner-</w:t>
            </w:r>
            <w:proofErr w:type="spellStart"/>
            <w:r w:rsidRPr="00BD17F6">
              <w:rPr>
                <w:color w:val="auto"/>
                <w:sz w:val="16"/>
                <w:szCs w:val="16"/>
              </w:rPr>
              <w:t>centred</w:t>
            </w:r>
            <w:proofErr w:type="spellEnd"/>
            <w:r w:rsidRPr="00BD17F6">
              <w:rPr>
                <w:color w:val="auto"/>
                <w:sz w:val="16"/>
                <w:szCs w:val="16"/>
              </w:rPr>
              <w:t xml:space="preserve"> approaches in every classroom in all curriculum areas</w:t>
            </w:r>
          </w:p>
        </w:tc>
        <w:tc>
          <w:tcPr>
            <w:tcW w:w="3141" w:type="dxa"/>
          </w:tcPr>
          <w:p w:rsidR="003B5D20" w:rsidRDefault="003B5D20" w:rsidP="00496BDC">
            <w:pPr>
              <w:rPr>
                <w:i/>
                <w:color w:val="auto"/>
                <w:sz w:val="16"/>
                <w:szCs w:val="16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 xml:space="preserve">Target </w:t>
            </w:r>
            <w:r>
              <w:rPr>
                <w:i/>
                <w:color w:val="auto"/>
                <w:sz w:val="16"/>
                <w:szCs w:val="16"/>
              </w:rPr>
              <w:t>(Built on base line data)</w:t>
            </w:r>
          </w:p>
          <w:p w:rsidR="003B5D20" w:rsidRDefault="003B5D20" w:rsidP="00496BDC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By the end of Term 3 2018, develop the capacity of teachers in using learning intentions</w:t>
            </w:r>
            <w:r w:rsidR="00106AE4">
              <w:rPr>
                <w:color w:val="auto"/>
                <w:sz w:val="16"/>
                <w:szCs w:val="16"/>
              </w:rPr>
              <w:t xml:space="preserve"> (LI)</w:t>
            </w:r>
            <w:r>
              <w:rPr>
                <w:color w:val="auto"/>
                <w:sz w:val="16"/>
                <w:szCs w:val="16"/>
              </w:rPr>
              <w:t>, success criteria</w:t>
            </w:r>
            <w:r w:rsidR="00106AE4">
              <w:rPr>
                <w:color w:val="auto"/>
                <w:sz w:val="16"/>
                <w:szCs w:val="16"/>
              </w:rPr>
              <w:t xml:space="preserve"> (SC)</w:t>
            </w:r>
            <w:r>
              <w:rPr>
                <w:color w:val="auto"/>
                <w:sz w:val="16"/>
                <w:szCs w:val="16"/>
              </w:rPr>
              <w:t>, gradual release of responsibility</w:t>
            </w:r>
            <w:r w:rsidR="00106AE4">
              <w:rPr>
                <w:color w:val="auto"/>
                <w:sz w:val="16"/>
                <w:szCs w:val="16"/>
              </w:rPr>
              <w:t xml:space="preserve"> (</w:t>
            </w:r>
            <w:proofErr w:type="spellStart"/>
            <w:r w:rsidR="00106AE4">
              <w:rPr>
                <w:color w:val="auto"/>
                <w:sz w:val="16"/>
                <w:szCs w:val="16"/>
              </w:rPr>
              <w:t>GRoR</w:t>
            </w:r>
            <w:proofErr w:type="spellEnd"/>
            <w:r w:rsidR="00106AE4">
              <w:rPr>
                <w:color w:val="auto"/>
                <w:sz w:val="16"/>
                <w:szCs w:val="16"/>
              </w:rPr>
              <w:t>)</w:t>
            </w:r>
            <w:r>
              <w:rPr>
                <w:color w:val="auto"/>
                <w:sz w:val="16"/>
                <w:szCs w:val="16"/>
              </w:rPr>
              <w:t xml:space="preserve"> and Teach Like a Champion techniques</w:t>
            </w:r>
            <w:r w:rsidR="00106AE4">
              <w:rPr>
                <w:color w:val="auto"/>
                <w:sz w:val="16"/>
                <w:szCs w:val="16"/>
              </w:rPr>
              <w:t xml:space="preserve"> (</w:t>
            </w:r>
            <w:proofErr w:type="spellStart"/>
            <w:r w:rsidR="00106AE4">
              <w:rPr>
                <w:color w:val="auto"/>
                <w:sz w:val="16"/>
                <w:szCs w:val="16"/>
              </w:rPr>
              <w:t>TLaC</w:t>
            </w:r>
            <w:proofErr w:type="spellEnd"/>
            <w:r w:rsidR="00106AE4">
              <w:rPr>
                <w:color w:val="auto"/>
                <w:sz w:val="16"/>
                <w:szCs w:val="16"/>
              </w:rPr>
              <w:t>)</w:t>
            </w:r>
            <w:r>
              <w:rPr>
                <w:color w:val="auto"/>
                <w:sz w:val="16"/>
                <w:szCs w:val="16"/>
              </w:rPr>
              <w:t>.</w:t>
            </w:r>
          </w:p>
          <w:p w:rsidR="006A6899" w:rsidRPr="001213B5" w:rsidRDefault="006A6899" w:rsidP="00496BDC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0064" w:type="dxa"/>
          </w:tcPr>
          <w:p w:rsidR="003B5D20" w:rsidRDefault="003B5D20" w:rsidP="00496BDC">
            <w:pPr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Key Improvement Strategies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Reading Strategy P-6.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Shared understanding of high yield strategies.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Middle Leader to work with teachers on LI, SC &amp; </w:t>
            </w:r>
            <w:proofErr w:type="spellStart"/>
            <w:r>
              <w:rPr>
                <w:color w:val="auto"/>
                <w:sz w:val="16"/>
                <w:szCs w:val="16"/>
              </w:rPr>
              <w:t>GRoR</w:t>
            </w:r>
            <w:proofErr w:type="spellEnd"/>
            <w:r>
              <w:rPr>
                <w:color w:val="auto"/>
                <w:sz w:val="16"/>
                <w:szCs w:val="16"/>
              </w:rPr>
              <w:t>.</w:t>
            </w:r>
          </w:p>
          <w:p w:rsidR="003B5D20" w:rsidRPr="00B22323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Selected staff to attend </w:t>
            </w:r>
            <w:proofErr w:type="spellStart"/>
            <w:r>
              <w:rPr>
                <w:color w:val="auto"/>
                <w:sz w:val="16"/>
                <w:szCs w:val="16"/>
              </w:rPr>
              <w:t>TLaC</w:t>
            </w:r>
            <w:proofErr w:type="spellEnd"/>
            <w:r>
              <w:rPr>
                <w:color w:val="auto"/>
                <w:sz w:val="16"/>
                <w:szCs w:val="16"/>
              </w:rPr>
              <w:t xml:space="preserve"> PD in Brisbane as the year progresses.</w:t>
            </w:r>
          </w:p>
        </w:tc>
      </w:tr>
      <w:tr w:rsidR="003B5D20" w:rsidRPr="00BD17F6" w:rsidTr="002744B4">
        <w:tc>
          <w:tcPr>
            <w:tcW w:w="2388" w:type="dxa"/>
          </w:tcPr>
          <w:p w:rsidR="003B5D20" w:rsidRPr="009E4123" w:rsidRDefault="003B5D20" w:rsidP="00496BDC">
            <w:pPr>
              <w:rPr>
                <w:b/>
                <w:color w:val="auto"/>
                <w:sz w:val="18"/>
                <w:szCs w:val="18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>Strategic Intent:</w:t>
            </w:r>
          </w:p>
          <w:p w:rsidR="003B5D20" w:rsidRPr="00BD17F6" w:rsidRDefault="003B5D20" w:rsidP="00496BDC">
            <w:pPr>
              <w:jc w:val="both"/>
              <w:rPr>
                <w:color w:val="auto"/>
                <w:sz w:val="16"/>
                <w:szCs w:val="16"/>
              </w:rPr>
            </w:pPr>
            <w:r w:rsidRPr="00BD17F6">
              <w:rPr>
                <w:color w:val="auto"/>
                <w:sz w:val="16"/>
                <w:szCs w:val="16"/>
              </w:rPr>
              <w:t xml:space="preserve">Build capacity of all staff to collect and use data to track student progress and inform pedagogy </w:t>
            </w:r>
          </w:p>
          <w:p w:rsidR="003B5D20" w:rsidRPr="00BD17F6" w:rsidRDefault="003B5D20" w:rsidP="00496BDC">
            <w:pPr>
              <w:rPr>
                <w:i/>
                <w:color w:val="auto"/>
                <w:sz w:val="16"/>
                <w:szCs w:val="16"/>
              </w:rPr>
            </w:pPr>
          </w:p>
        </w:tc>
        <w:tc>
          <w:tcPr>
            <w:tcW w:w="3141" w:type="dxa"/>
          </w:tcPr>
          <w:p w:rsidR="003B5D20" w:rsidRDefault="003B5D20" w:rsidP="00496BDC">
            <w:pPr>
              <w:rPr>
                <w:i/>
                <w:color w:val="auto"/>
                <w:sz w:val="16"/>
                <w:szCs w:val="16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 xml:space="preserve">Target </w:t>
            </w:r>
            <w:r>
              <w:rPr>
                <w:i/>
                <w:color w:val="auto"/>
                <w:sz w:val="16"/>
                <w:szCs w:val="16"/>
              </w:rPr>
              <w:t>(Built on base line data)</w:t>
            </w:r>
          </w:p>
          <w:p w:rsidR="003B5D20" w:rsidRDefault="003B5D20" w:rsidP="00496BDC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By the end of Term 2 2018 all teachers will know school data collection procedures and practices. They will use electronic formats to save students data and analyze data for curriculum decision making.</w:t>
            </w:r>
          </w:p>
          <w:p w:rsidR="006A6899" w:rsidRPr="00B22323" w:rsidRDefault="006A6899" w:rsidP="00496BDC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0064" w:type="dxa"/>
          </w:tcPr>
          <w:p w:rsidR="003B5D20" w:rsidRDefault="003B5D20" w:rsidP="00496BDC">
            <w:pPr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Key Improvement Strategies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 w:rsidRPr="00B8619B">
              <w:rPr>
                <w:color w:val="auto"/>
                <w:sz w:val="16"/>
                <w:szCs w:val="16"/>
              </w:rPr>
              <w:t xml:space="preserve">Teacher goal setting, monitoring and review. 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Use of PM and Probe testing instruments for reading analysis and planning.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Use NAPLAN data to inform school wide pedagogy.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Relocate data wall to staff area to focus on reading improvement.</w:t>
            </w:r>
          </w:p>
          <w:p w:rsidR="00106AE4" w:rsidRPr="00B8619B" w:rsidRDefault="00106AE4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Store results dada on the Diocesan Learning Profile (DLP).</w:t>
            </w:r>
          </w:p>
        </w:tc>
      </w:tr>
      <w:tr w:rsidR="003B5D20" w:rsidRPr="00BD17F6" w:rsidTr="002744B4">
        <w:tc>
          <w:tcPr>
            <w:tcW w:w="2388" w:type="dxa"/>
          </w:tcPr>
          <w:p w:rsidR="003B5D20" w:rsidRPr="009E4123" w:rsidRDefault="003B5D20" w:rsidP="00496BDC">
            <w:pPr>
              <w:rPr>
                <w:b/>
                <w:color w:val="auto"/>
                <w:sz w:val="18"/>
                <w:szCs w:val="18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>Strategic Intent:</w:t>
            </w:r>
          </w:p>
          <w:p w:rsidR="003B5D20" w:rsidRPr="00BD17F6" w:rsidRDefault="003B5D20" w:rsidP="00496BDC">
            <w:pPr>
              <w:jc w:val="both"/>
              <w:rPr>
                <w:color w:val="auto"/>
                <w:sz w:val="16"/>
                <w:szCs w:val="16"/>
              </w:rPr>
            </w:pPr>
            <w:r w:rsidRPr="00BD17F6">
              <w:rPr>
                <w:color w:val="auto"/>
                <w:sz w:val="16"/>
                <w:szCs w:val="16"/>
              </w:rPr>
              <w:t xml:space="preserve">Create and sustain communities of practice which facilitate collective efficacy </w:t>
            </w:r>
          </w:p>
          <w:p w:rsidR="003B5D20" w:rsidRPr="00B06988" w:rsidRDefault="003B5D20" w:rsidP="00496BDC">
            <w:pPr>
              <w:rPr>
                <w:i/>
                <w:color w:val="auto"/>
                <w:sz w:val="16"/>
                <w:szCs w:val="16"/>
              </w:rPr>
            </w:pPr>
          </w:p>
        </w:tc>
        <w:tc>
          <w:tcPr>
            <w:tcW w:w="3141" w:type="dxa"/>
          </w:tcPr>
          <w:p w:rsidR="003B5D20" w:rsidRDefault="003B5D20" w:rsidP="00496BDC">
            <w:pPr>
              <w:rPr>
                <w:i/>
                <w:color w:val="auto"/>
                <w:sz w:val="16"/>
                <w:szCs w:val="16"/>
              </w:rPr>
            </w:pPr>
            <w:r w:rsidRPr="00106ADA">
              <w:rPr>
                <w:b/>
                <w:color w:val="auto"/>
                <w:sz w:val="16"/>
                <w:szCs w:val="16"/>
              </w:rPr>
              <w:t xml:space="preserve">Target </w:t>
            </w:r>
            <w:r w:rsidRPr="00106ADA">
              <w:rPr>
                <w:i/>
                <w:color w:val="auto"/>
                <w:sz w:val="16"/>
                <w:szCs w:val="16"/>
              </w:rPr>
              <w:t>(Built on base line data)</w:t>
            </w:r>
          </w:p>
          <w:p w:rsidR="003B5D20" w:rsidRPr="00106ADA" w:rsidRDefault="003B5D20" w:rsidP="00496BDC">
            <w:pPr>
              <w:rPr>
                <w:color w:val="auto"/>
                <w:sz w:val="16"/>
                <w:szCs w:val="16"/>
              </w:rPr>
            </w:pPr>
            <w:r w:rsidRPr="00106ADA">
              <w:rPr>
                <w:color w:val="auto"/>
                <w:sz w:val="16"/>
                <w:szCs w:val="16"/>
              </w:rPr>
              <w:t>For 2018, continue to develop the</w:t>
            </w:r>
            <w:r w:rsidR="00106AE4">
              <w:rPr>
                <w:color w:val="auto"/>
                <w:sz w:val="16"/>
                <w:szCs w:val="16"/>
              </w:rPr>
              <w:t xml:space="preserve"> professional Learning Team (</w:t>
            </w:r>
            <w:r w:rsidRPr="00106ADA">
              <w:rPr>
                <w:color w:val="auto"/>
                <w:sz w:val="16"/>
                <w:szCs w:val="16"/>
              </w:rPr>
              <w:t>PLT</w:t>
            </w:r>
            <w:r w:rsidR="00106AE4">
              <w:rPr>
                <w:color w:val="auto"/>
                <w:sz w:val="16"/>
                <w:szCs w:val="16"/>
              </w:rPr>
              <w:t>)</w:t>
            </w:r>
            <w:r w:rsidRPr="00106ADA">
              <w:rPr>
                <w:color w:val="auto"/>
                <w:sz w:val="16"/>
                <w:szCs w:val="16"/>
              </w:rPr>
              <w:t xml:space="preserve"> </w:t>
            </w:r>
            <w:proofErr w:type="gramStart"/>
            <w:r w:rsidRPr="00106ADA">
              <w:rPr>
                <w:color w:val="auto"/>
                <w:sz w:val="16"/>
                <w:szCs w:val="16"/>
              </w:rPr>
              <w:t>concept so teachers can work collectively to problem solve</w:t>
            </w:r>
            <w:proofErr w:type="gramEnd"/>
            <w:r w:rsidRPr="00106ADA">
              <w:rPr>
                <w:color w:val="auto"/>
                <w:sz w:val="16"/>
                <w:szCs w:val="16"/>
              </w:rPr>
              <w:t xml:space="preserve"> and to effect improved student outcomes.</w:t>
            </w:r>
          </w:p>
          <w:p w:rsidR="003B5D20" w:rsidRPr="00BD17F6" w:rsidRDefault="003B5D20" w:rsidP="00496BDC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0064" w:type="dxa"/>
          </w:tcPr>
          <w:p w:rsidR="003B5D20" w:rsidRDefault="003B5D20" w:rsidP="00496BDC">
            <w:pPr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Key Improvement Strategies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3 PLTs formed across the school.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Teach new staff the PLT model and objectives.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Hold formal PLT meetings every 2</w:t>
            </w:r>
            <w:r w:rsidRPr="00106ADA">
              <w:rPr>
                <w:color w:val="auto"/>
                <w:sz w:val="16"/>
                <w:szCs w:val="16"/>
                <w:vertAlign w:val="superscript"/>
              </w:rPr>
              <w:t>nd</w:t>
            </w:r>
            <w:r>
              <w:rPr>
                <w:color w:val="auto"/>
                <w:sz w:val="16"/>
                <w:szCs w:val="16"/>
              </w:rPr>
              <w:t xml:space="preserve"> week.</w:t>
            </w:r>
          </w:p>
          <w:p w:rsidR="003B5D20" w:rsidRPr="00B22323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Middle Leader to develop meaningful tasks to achieve in PLTs along with group generated tasks.</w:t>
            </w:r>
            <w:r w:rsidRPr="00B22323">
              <w:rPr>
                <w:color w:val="auto"/>
                <w:sz w:val="16"/>
                <w:szCs w:val="16"/>
              </w:rPr>
              <w:t xml:space="preserve"> </w:t>
            </w:r>
          </w:p>
        </w:tc>
      </w:tr>
      <w:tr w:rsidR="003B5D20" w:rsidRPr="00BD17F6" w:rsidTr="002744B4">
        <w:tc>
          <w:tcPr>
            <w:tcW w:w="2388" w:type="dxa"/>
          </w:tcPr>
          <w:p w:rsidR="003B5D20" w:rsidRPr="009E4123" w:rsidRDefault="003B5D20" w:rsidP="00496BDC">
            <w:pPr>
              <w:rPr>
                <w:b/>
                <w:color w:val="auto"/>
                <w:sz w:val="18"/>
                <w:szCs w:val="18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>Strategic Intent:</w:t>
            </w:r>
          </w:p>
          <w:p w:rsidR="003B5D20" w:rsidRPr="00B06988" w:rsidRDefault="003B5D20" w:rsidP="00496BDC">
            <w:pPr>
              <w:rPr>
                <w:i/>
                <w:color w:val="auto"/>
                <w:sz w:val="16"/>
                <w:szCs w:val="16"/>
              </w:rPr>
            </w:pPr>
            <w:r w:rsidRPr="00BD17F6">
              <w:rPr>
                <w:color w:val="auto"/>
                <w:sz w:val="16"/>
                <w:szCs w:val="16"/>
                <w:lang w:val="en"/>
              </w:rPr>
              <w:t>Effectively engage with parents to support the delivery of quality teaching and learning</w:t>
            </w:r>
          </w:p>
        </w:tc>
        <w:tc>
          <w:tcPr>
            <w:tcW w:w="3141" w:type="dxa"/>
          </w:tcPr>
          <w:p w:rsidR="003B5D20" w:rsidRDefault="003B5D20" w:rsidP="00496BDC">
            <w:pPr>
              <w:rPr>
                <w:i/>
                <w:color w:val="auto"/>
                <w:sz w:val="16"/>
                <w:szCs w:val="16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 xml:space="preserve">Target </w:t>
            </w:r>
            <w:r>
              <w:rPr>
                <w:i/>
                <w:color w:val="auto"/>
                <w:sz w:val="16"/>
                <w:szCs w:val="16"/>
              </w:rPr>
              <w:t>(Built on base line data)</w:t>
            </w:r>
          </w:p>
          <w:p w:rsidR="003B5D20" w:rsidRDefault="003B5D20" w:rsidP="00496BDC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Throughout 2018, invite and encourage parents to participate in meaningful opportunities to support student learning and to enhance student well-being.</w:t>
            </w:r>
          </w:p>
          <w:p w:rsidR="006A6899" w:rsidRPr="00B22323" w:rsidRDefault="006A6899" w:rsidP="00496BDC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0064" w:type="dxa"/>
          </w:tcPr>
          <w:p w:rsidR="003B5D20" w:rsidRDefault="003B5D20" w:rsidP="00496BDC">
            <w:pPr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Key Improvement Strategies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Address student RADII feedback.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Improve communication strategies – website, </w:t>
            </w:r>
            <w:proofErr w:type="spellStart"/>
            <w:r>
              <w:rPr>
                <w:color w:val="auto"/>
                <w:sz w:val="16"/>
                <w:szCs w:val="16"/>
              </w:rPr>
              <w:t>Skoolbag</w:t>
            </w:r>
            <w:proofErr w:type="spellEnd"/>
            <w:r>
              <w:rPr>
                <w:color w:val="auto"/>
                <w:sz w:val="16"/>
                <w:szCs w:val="16"/>
              </w:rPr>
              <w:t xml:space="preserve"> App, policies and procedures</w:t>
            </w:r>
            <w:r w:rsidR="00106AE4">
              <w:rPr>
                <w:color w:val="auto"/>
                <w:sz w:val="16"/>
                <w:szCs w:val="16"/>
              </w:rPr>
              <w:t xml:space="preserve"> communication</w:t>
            </w:r>
            <w:r>
              <w:rPr>
                <w:color w:val="auto"/>
                <w:sz w:val="16"/>
                <w:szCs w:val="16"/>
              </w:rPr>
              <w:t>.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Enhance opportunities for staff to provide feedback to parents on curriculum matters.</w:t>
            </w:r>
          </w:p>
          <w:p w:rsidR="003B5D20" w:rsidRPr="00B22323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Provide ‘coffee morning/afternoon’ times to promote Literacy and Numeracy knowledge with parents.</w:t>
            </w:r>
            <w:r w:rsidRPr="00B22323">
              <w:rPr>
                <w:color w:val="auto"/>
                <w:sz w:val="16"/>
                <w:szCs w:val="16"/>
              </w:rPr>
              <w:t xml:space="preserve"> </w:t>
            </w:r>
          </w:p>
        </w:tc>
      </w:tr>
    </w:tbl>
    <w:p w:rsidR="00CB33A6" w:rsidRDefault="00932497"/>
    <w:p w:rsidR="002744B4" w:rsidRDefault="002744B4"/>
    <w:p w:rsidR="002744B4" w:rsidRDefault="002744B4"/>
    <w:p w:rsidR="002744B4" w:rsidRDefault="002744B4" w:rsidP="002744B4">
      <w:pPr>
        <w:ind w:left="-709" w:firstLine="709"/>
      </w:pPr>
    </w:p>
    <w:tbl>
      <w:tblPr>
        <w:tblStyle w:val="TableGrid"/>
        <w:tblpPr w:leftFromText="180" w:rightFromText="180" w:vertAnchor="text" w:horzAnchor="margin" w:tblpXSpec="center" w:tblpY="74"/>
        <w:tblW w:w="15842" w:type="dxa"/>
        <w:tblLook w:val="04A0" w:firstRow="1" w:lastRow="0" w:firstColumn="1" w:lastColumn="0" w:noHBand="0" w:noVBand="1"/>
      </w:tblPr>
      <w:tblGrid>
        <w:gridCol w:w="2518"/>
        <w:gridCol w:w="3260"/>
        <w:gridCol w:w="10064"/>
      </w:tblGrid>
      <w:tr w:rsidR="0074686A" w:rsidRPr="009A75C4" w:rsidTr="00542921">
        <w:tc>
          <w:tcPr>
            <w:tcW w:w="15842" w:type="dxa"/>
            <w:gridSpan w:val="3"/>
            <w:shd w:val="clear" w:color="auto" w:fill="FFFF00"/>
          </w:tcPr>
          <w:p w:rsidR="0074686A" w:rsidRPr="009A75C4" w:rsidRDefault="0074686A" w:rsidP="0074686A">
            <w:pPr>
              <w:ind w:left="-108"/>
              <w:jc w:val="center"/>
              <w:rPr>
                <w:b/>
                <w:color w:val="auto"/>
                <w:sz w:val="20"/>
                <w:szCs w:val="20"/>
              </w:rPr>
            </w:pPr>
            <w:r w:rsidRPr="009A75C4">
              <w:rPr>
                <w:b/>
                <w:color w:val="auto"/>
                <w:sz w:val="20"/>
                <w:szCs w:val="20"/>
              </w:rPr>
              <w:t>Mission and Identity</w:t>
            </w:r>
          </w:p>
        </w:tc>
      </w:tr>
      <w:tr w:rsidR="0074686A" w:rsidRPr="00BD17F6" w:rsidTr="00542921">
        <w:tc>
          <w:tcPr>
            <w:tcW w:w="15842" w:type="dxa"/>
            <w:gridSpan w:val="3"/>
            <w:shd w:val="clear" w:color="auto" w:fill="FFC000"/>
          </w:tcPr>
          <w:p w:rsidR="0074686A" w:rsidRPr="00BD17F6" w:rsidRDefault="0074686A" w:rsidP="0074686A">
            <w:pPr>
              <w:ind w:left="-108"/>
              <w:rPr>
                <w:b/>
                <w:i/>
                <w:color w:val="auto"/>
                <w:sz w:val="20"/>
                <w:szCs w:val="20"/>
              </w:rPr>
            </w:pPr>
            <w:r w:rsidRPr="00BD17F6">
              <w:rPr>
                <w:b/>
                <w:i/>
                <w:color w:val="auto"/>
                <w:sz w:val="20"/>
                <w:szCs w:val="20"/>
              </w:rPr>
              <w:t>All students encounter Jesus Christ through the exemplary teaching of Religious Education and the faith practices of the school</w:t>
            </w:r>
          </w:p>
        </w:tc>
      </w:tr>
      <w:tr w:rsidR="0074686A" w:rsidRPr="00BD17F6" w:rsidTr="00542921">
        <w:tc>
          <w:tcPr>
            <w:tcW w:w="2518" w:type="dxa"/>
          </w:tcPr>
          <w:p w:rsidR="0074686A" w:rsidRPr="009E4123" w:rsidRDefault="00542921" w:rsidP="0074686A">
            <w:pPr>
              <w:ind w:left="-108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  </w:t>
            </w:r>
            <w:r w:rsidR="0074686A" w:rsidRPr="009E4123">
              <w:rPr>
                <w:b/>
                <w:color w:val="auto"/>
                <w:sz w:val="18"/>
                <w:szCs w:val="18"/>
              </w:rPr>
              <w:t>Strategic Intent:</w:t>
            </w:r>
          </w:p>
          <w:p w:rsidR="0074686A" w:rsidRPr="00BD17F6" w:rsidRDefault="0074686A" w:rsidP="00542921">
            <w:pPr>
              <w:jc w:val="both"/>
              <w:rPr>
                <w:color w:val="auto"/>
                <w:sz w:val="16"/>
                <w:szCs w:val="16"/>
                <w:lang w:val="en"/>
              </w:rPr>
            </w:pPr>
            <w:r w:rsidRPr="00BD17F6">
              <w:rPr>
                <w:color w:val="auto"/>
                <w:sz w:val="16"/>
                <w:szCs w:val="16"/>
                <w:lang w:val="en"/>
              </w:rPr>
              <w:t xml:space="preserve">Develop a shared </w:t>
            </w:r>
            <w:r w:rsidR="00542921">
              <w:rPr>
                <w:color w:val="auto"/>
                <w:sz w:val="16"/>
                <w:szCs w:val="16"/>
                <w:lang w:val="en"/>
              </w:rPr>
              <w:t xml:space="preserve">   </w:t>
            </w:r>
            <w:r w:rsidRPr="00BD17F6">
              <w:rPr>
                <w:color w:val="auto"/>
                <w:sz w:val="16"/>
                <w:szCs w:val="16"/>
                <w:lang w:val="en"/>
              </w:rPr>
              <w:t xml:space="preserve">understanding of and consistent language for Catholic Identity through all schools participating in the Enhancing Catholic Schools Identity Program </w:t>
            </w:r>
          </w:p>
        </w:tc>
        <w:tc>
          <w:tcPr>
            <w:tcW w:w="3260" w:type="dxa"/>
          </w:tcPr>
          <w:p w:rsidR="0074686A" w:rsidRDefault="00542921" w:rsidP="0074686A">
            <w:pPr>
              <w:ind w:left="-108"/>
              <w:rPr>
                <w:i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  </w:t>
            </w:r>
            <w:r w:rsidR="0074686A" w:rsidRPr="009E4123">
              <w:rPr>
                <w:b/>
                <w:color w:val="auto"/>
                <w:sz w:val="18"/>
                <w:szCs w:val="18"/>
              </w:rPr>
              <w:t xml:space="preserve">Target </w:t>
            </w:r>
            <w:r w:rsidR="0074686A">
              <w:rPr>
                <w:i/>
                <w:color w:val="auto"/>
                <w:sz w:val="16"/>
                <w:szCs w:val="16"/>
              </w:rPr>
              <w:t>(Built on base line data)</w:t>
            </w:r>
          </w:p>
          <w:p w:rsidR="0074686A" w:rsidRPr="00B22323" w:rsidRDefault="00542921" w:rsidP="00542921">
            <w:pPr>
              <w:ind w:hanging="108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 </w:t>
            </w:r>
            <w:r w:rsidR="0074686A">
              <w:rPr>
                <w:color w:val="auto"/>
                <w:sz w:val="16"/>
                <w:szCs w:val="16"/>
              </w:rPr>
              <w:t xml:space="preserve">Throughout 2018, focus on findings of the </w:t>
            </w:r>
            <w:r>
              <w:rPr>
                <w:color w:val="auto"/>
                <w:sz w:val="16"/>
                <w:szCs w:val="16"/>
              </w:rPr>
              <w:t xml:space="preserve">    </w:t>
            </w:r>
            <w:r w:rsidR="0074686A">
              <w:rPr>
                <w:color w:val="auto"/>
                <w:sz w:val="16"/>
                <w:szCs w:val="16"/>
              </w:rPr>
              <w:t>Enhancing Catholic Schools’ Identity (ECSIP) Survey 2017.</w:t>
            </w:r>
          </w:p>
        </w:tc>
        <w:tc>
          <w:tcPr>
            <w:tcW w:w="10064" w:type="dxa"/>
          </w:tcPr>
          <w:p w:rsidR="00542921" w:rsidRDefault="0074686A" w:rsidP="00542921">
            <w:pPr>
              <w:rPr>
                <w:b/>
                <w:color w:val="auto"/>
                <w:sz w:val="18"/>
                <w:szCs w:val="18"/>
              </w:rPr>
            </w:pPr>
            <w:r w:rsidRPr="00542921">
              <w:rPr>
                <w:b/>
                <w:color w:val="auto"/>
                <w:sz w:val="18"/>
                <w:szCs w:val="18"/>
              </w:rPr>
              <w:t xml:space="preserve">Key Improvement </w:t>
            </w:r>
            <w:proofErr w:type="spellStart"/>
            <w:r w:rsidRPr="00542921">
              <w:rPr>
                <w:b/>
                <w:color w:val="auto"/>
                <w:sz w:val="18"/>
                <w:szCs w:val="18"/>
              </w:rPr>
              <w:t>Strategies</w:t>
            </w:r>
            <w:proofErr w:type="spellEnd"/>
          </w:p>
          <w:p w:rsidR="0074686A" w:rsidRPr="00542921" w:rsidRDefault="0074686A" w:rsidP="00542921">
            <w:pPr>
              <w:pStyle w:val="ListParagraph"/>
              <w:numPr>
                <w:ilvl w:val="0"/>
                <w:numId w:val="12"/>
              </w:numPr>
              <w:ind w:left="459"/>
              <w:rPr>
                <w:b/>
                <w:color w:val="auto"/>
                <w:sz w:val="18"/>
                <w:szCs w:val="18"/>
              </w:rPr>
            </w:pPr>
            <w:r w:rsidRPr="00542921">
              <w:rPr>
                <w:color w:val="auto"/>
                <w:sz w:val="16"/>
                <w:szCs w:val="16"/>
              </w:rPr>
              <w:t xml:space="preserve">Share findings from ECSIP with staff </w:t>
            </w:r>
            <w:proofErr w:type="gramStart"/>
            <w:r w:rsidRPr="00542921">
              <w:rPr>
                <w:color w:val="auto"/>
                <w:sz w:val="16"/>
                <w:szCs w:val="16"/>
              </w:rPr>
              <w:t>-  brainstorm</w:t>
            </w:r>
            <w:proofErr w:type="gramEnd"/>
            <w:r w:rsidRPr="00542921">
              <w:rPr>
                <w:color w:val="auto"/>
                <w:sz w:val="16"/>
                <w:szCs w:val="16"/>
              </w:rPr>
              <w:t xml:space="preserve"> ways of raising greater awareness in the community.</w:t>
            </w:r>
          </w:p>
          <w:p w:rsidR="0074686A" w:rsidRPr="00542921" w:rsidRDefault="0074686A" w:rsidP="00542921">
            <w:pPr>
              <w:pStyle w:val="ListParagraph"/>
              <w:numPr>
                <w:ilvl w:val="0"/>
                <w:numId w:val="12"/>
              </w:numPr>
              <w:ind w:left="459"/>
              <w:rPr>
                <w:color w:val="auto"/>
                <w:sz w:val="16"/>
                <w:szCs w:val="16"/>
              </w:rPr>
            </w:pPr>
            <w:r w:rsidRPr="00542921">
              <w:rPr>
                <w:color w:val="auto"/>
                <w:sz w:val="16"/>
                <w:szCs w:val="16"/>
              </w:rPr>
              <w:t>Communicate finding with parents and encourage dialogue with groups (such as Board, P&amp;F and ‘coffee mornings/afternoons’) to enliven the Catholic culture of the school.</w:t>
            </w:r>
          </w:p>
          <w:p w:rsidR="0074686A" w:rsidRPr="00542921" w:rsidRDefault="0074686A" w:rsidP="00542921">
            <w:pPr>
              <w:pStyle w:val="ListParagraph"/>
              <w:numPr>
                <w:ilvl w:val="0"/>
                <w:numId w:val="12"/>
              </w:numPr>
              <w:ind w:left="459"/>
              <w:rPr>
                <w:color w:val="auto"/>
                <w:sz w:val="16"/>
                <w:szCs w:val="16"/>
              </w:rPr>
            </w:pPr>
            <w:r w:rsidRPr="00542921">
              <w:rPr>
                <w:color w:val="auto"/>
                <w:sz w:val="16"/>
                <w:szCs w:val="16"/>
              </w:rPr>
              <w:t>Reflect on Catholic history and how it has shaped the development of current values, practices and traditions.</w:t>
            </w:r>
          </w:p>
          <w:p w:rsidR="0074686A" w:rsidRPr="00542921" w:rsidRDefault="0074686A" w:rsidP="00542921">
            <w:pPr>
              <w:pStyle w:val="ListParagraph"/>
              <w:numPr>
                <w:ilvl w:val="0"/>
                <w:numId w:val="12"/>
              </w:numPr>
              <w:ind w:left="459"/>
              <w:rPr>
                <w:color w:val="auto"/>
                <w:sz w:val="16"/>
                <w:szCs w:val="16"/>
              </w:rPr>
            </w:pPr>
            <w:proofErr w:type="spellStart"/>
            <w:r w:rsidRPr="00542921">
              <w:rPr>
                <w:color w:val="auto"/>
                <w:sz w:val="16"/>
                <w:szCs w:val="16"/>
              </w:rPr>
              <w:t>Capitalise</w:t>
            </w:r>
            <w:proofErr w:type="spellEnd"/>
            <w:r w:rsidRPr="00542921">
              <w:rPr>
                <w:color w:val="auto"/>
                <w:sz w:val="16"/>
                <w:szCs w:val="16"/>
              </w:rPr>
              <w:t xml:space="preserve"> on Catholic history and practice whilst drawing upon findings of the ECSIP to engender a contemporary Catholic School which engages with a pluralistic society.</w:t>
            </w:r>
          </w:p>
        </w:tc>
      </w:tr>
      <w:tr w:rsidR="0074686A" w:rsidRPr="00BD17F6" w:rsidTr="00542921">
        <w:tc>
          <w:tcPr>
            <w:tcW w:w="2518" w:type="dxa"/>
          </w:tcPr>
          <w:p w:rsidR="0074686A" w:rsidRPr="009E4123" w:rsidRDefault="00542921" w:rsidP="0074686A">
            <w:pPr>
              <w:ind w:left="-108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  </w:t>
            </w:r>
            <w:r w:rsidR="0074686A" w:rsidRPr="009E4123">
              <w:rPr>
                <w:b/>
                <w:color w:val="auto"/>
                <w:sz w:val="18"/>
                <w:szCs w:val="18"/>
              </w:rPr>
              <w:t>Strategic Intent:</w:t>
            </w:r>
          </w:p>
          <w:p w:rsidR="0074686A" w:rsidRPr="00BD17F6" w:rsidRDefault="00542921" w:rsidP="00542921">
            <w:pPr>
              <w:jc w:val="both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  <w:lang w:val="en"/>
              </w:rPr>
              <w:t xml:space="preserve">  </w:t>
            </w:r>
            <w:r w:rsidR="0074686A" w:rsidRPr="00BD17F6">
              <w:rPr>
                <w:color w:val="auto"/>
                <w:sz w:val="16"/>
                <w:szCs w:val="16"/>
                <w:lang w:val="en"/>
              </w:rPr>
              <w:t xml:space="preserve">Integrate high yield leadership strategies and practices which nurture a distinctive and contemporary Catholic Identity </w:t>
            </w:r>
          </w:p>
          <w:p w:rsidR="0074686A" w:rsidRPr="009A75C4" w:rsidRDefault="0074686A" w:rsidP="0074686A">
            <w:pPr>
              <w:ind w:left="-108"/>
              <w:rPr>
                <w:i/>
                <w:color w:val="auto"/>
                <w:sz w:val="18"/>
                <w:szCs w:val="18"/>
              </w:rPr>
            </w:pPr>
          </w:p>
        </w:tc>
        <w:tc>
          <w:tcPr>
            <w:tcW w:w="3260" w:type="dxa"/>
          </w:tcPr>
          <w:p w:rsidR="0074686A" w:rsidRDefault="00542921" w:rsidP="0074686A">
            <w:pPr>
              <w:ind w:left="-108"/>
              <w:rPr>
                <w:i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  </w:t>
            </w:r>
            <w:r w:rsidR="0074686A" w:rsidRPr="009E4123">
              <w:rPr>
                <w:b/>
                <w:color w:val="auto"/>
                <w:sz w:val="18"/>
                <w:szCs w:val="18"/>
              </w:rPr>
              <w:t xml:space="preserve">Target </w:t>
            </w:r>
            <w:r w:rsidR="0074686A">
              <w:rPr>
                <w:i/>
                <w:color w:val="auto"/>
                <w:sz w:val="16"/>
                <w:szCs w:val="16"/>
              </w:rPr>
              <w:t>(Built on base line data)</w:t>
            </w:r>
          </w:p>
          <w:p w:rsidR="0074686A" w:rsidRPr="00B22323" w:rsidRDefault="00542921" w:rsidP="00542921">
            <w:pPr>
              <w:ind w:left="34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 </w:t>
            </w:r>
            <w:r w:rsidR="0074686A">
              <w:rPr>
                <w:color w:val="auto"/>
                <w:sz w:val="16"/>
                <w:szCs w:val="16"/>
              </w:rPr>
              <w:t>Throughout 2018, provide opportunities to explore, articulate the Catholic identity of the school.</w:t>
            </w:r>
          </w:p>
        </w:tc>
        <w:tc>
          <w:tcPr>
            <w:tcW w:w="10064" w:type="dxa"/>
          </w:tcPr>
          <w:p w:rsidR="0074686A" w:rsidRDefault="00542921" w:rsidP="0074686A">
            <w:pPr>
              <w:ind w:left="-108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  </w:t>
            </w:r>
            <w:r w:rsidR="0074686A">
              <w:rPr>
                <w:b/>
                <w:color w:val="auto"/>
                <w:sz w:val="18"/>
                <w:szCs w:val="18"/>
              </w:rPr>
              <w:t>Key Improvement Strategies</w:t>
            </w:r>
          </w:p>
          <w:p w:rsidR="0074686A" w:rsidRDefault="0074686A" w:rsidP="00542921">
            <w:pPr>
              <w:pStyle w:val="ListParagraph"/>
              <w:numPr>
                <w:ilvl w:val="0"/>
                <w:numId w:val="13"/>
              </w:numPr>
              <w:ind w:left="459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Participate in regular Liturgical celebrations.</w:t>
            </w:r>
          </w:p>
          <w:p w:rsidR="00542921" w:rsidRDefault="0074686A" w:rsidP="00542921">
            <w:pPr>
              <w:pStyle w:val="ListParagraph"/>
              <w:numPr>
                <w:ilvl w:val="0"/>
                <w:numId w:val="13"/>
              </w:numPr>
              <w:ind w:left="459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Honour Catholic heroes and role models.</w:t>
            </w:r>
          </w:p>
          <w:p w:rsidR="0074686A" w:rsidRPr="00542921" w:rsidRDefault="0074686A" w:rsidP="00542921">
            <w:pPr>
              <w:pStyle w:val="ListParagraph"/>
              <w:numPr>
                <w:ilvl w:val="0"/>
                <w:numId w:val="13"/>
              </w:numPr>
              <w:ind w:left="459"/>
              <w:rPr>
                <w:color w:val="auto"/>
                <w:sz w:val="16"/>
                <w:szCs w:val="16"/>
              </w:rPr>
            </w:pPr>
            <w:r w:rsidRPr="00542921">
              <w:rPr>
                <w:color w:val="auto"/>
                <w:sz w:val="16"/>
                <w:szCs w:val="16"/>
              </w:rPr>
              <w:t>Use school newsletter to communicate Catholic history, teaching and practice.</w:t>
            </w:r>
          </w:p>
        </w:tc>
      </w:tr>
      <w:tr w:rsidR="0074686A" w:rsidRPr="00BD17F6" w:rsidTr="00542921">
        <w:tc>
          <w:tcPr>
            <w:tcW w:w="2518" w:type="dxa"/>
          </w:tcPr>
          <w:p w:rsidR="00542921" w:rsidRDefault="00542921" w:rsidP="00542921">
            <w:pPr>
              <w:ind w:left="-108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  </w:t>
            </w:r>
            <w:r w:rsidR="0074686A" w:rsidRPr="009E4123">
              <w:rPr>
                <w:b/>
                <w:color w:val="auto"/>
                <w:sz w:val="18"/>
                <w:szCs w:val="18"/>
              </w:rPr>
              <w:t>Strategic Intent:</w:t>
            </w:r>
          </w:p>
          <w:p w:rsidR="0074686A" w:rsidRPr="00542921" w:rsidRDefault="00542921" w:rsidP="00542921">
            <w:pPr>
              <w:rPr>
                <w:b/>
                <w:color w:val="auto"/>
                <w:sz w:val="18"/>
                <w:szCs w:val="18"/>
              </w:rPr>
            </w:pPr>
            <w:r>
              <w:rPr>
                <w:color w:val="auto"/>
                <w:sz w:val="16"/>
                <w:szCs w:val="16"/>
                <w:lang w:val="en"/>
              </w:rPr>
              <w:t xml:space="preserve"> </w:t>
            </w:r>
            <w:r w:rsidR="0074686A" w:rsidRPr="00BD17F6">
              <w:rPr>
                <w:color w:val="auto"/>
                <w:sz w:val="16"/>
                <w:szCs w:val="16"/>
                <w:lang w:val="en"/>
              </w:rPr>
              <w:t xml:space="preserve">Provide faith formation for students and staff which enhances the teaching of RE and the religious life of the school </w:t>
            </w:r>
          </w:p>
          <w:p w:rsidR="0074686A" w:rsidRPr="009A75C4" w:rsidRDefault="0074686A" w:rsidP="0074686A">
            <w:pPr>
              <w:ind w:left="-108"/>
              <w:rPr>
                <w:i/>
                <w:color w:val="auto"/>
                <w:sz w:val="18"/>
                <w:szCs w:val="18"/>
              </w:rPr>
            </w:pPr>
          </w:p>
        </w:tc>
        <w:tc>
          <w:tcPr>
            <w:tcW w:w="3260" w:type="dxa"/>
          </w:tcPr>
          <w:p w:rsidR="0074686A" w:rsidRDefault="00542921" w:rsidP="0074686A">
            <w:pPr>
              <w:ind w:left="-108"/>
              <w:rPr>
                <w:i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  </w:t>
            </w:r>
            <w:r w:rsidR="0074686A" w:rsidRPr="009E4123">
              <w:rPr>
                <w:b/>
                <w:color w:val="auto"/>
                <w:sz w:val="18"/>
                <w:szCs w:val="18"/>
              </w:rPr>
              <w:t xml:space="preserve">Target </w:t>
            </w:r>
            <w:r w:rsidR="0074686A">
              <w:rPr>
                <w:i/>
                <w:color w:val="auto"/>
                <w:sz w:val="16"/>
                <w:szCs w:val="16"/>
              </w:rPr>
              <w:t>(Built on base line data)</w:t>
            </w:r>
          </w:p>
          <w:p w:rsidR="0074686A" w:rsidRPr="00B22323" w:rsidRDefault="0074686A" w:rsidP="00542921">
            <w:pPr>
              <w:ind w:left="34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Throughout 2018, continue to provide quality RE lessons to students and provide opportunities for meaningful liturgy, whilst encouraging staff to engage in faith development opportunities.</w:t>
            </w:r>
          </w:p>
        </w:tc>
        <w:tc>
          <w:tcPr>
            <w:tcW w:w="10064" w:type="dxa"/>
          </w:tcPr>
          <w:p w:rsidR="0074686A" w:rsidRDefault="00542921" w:rsidP="0074686A">
            <w:pPr>
              <w:ind w:left="-108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  </w:t>
            </w:r>
            <w:r w:rsidR="0074686A">
              <w:rPr>
                <w:b/>
                <w:color w:val="auto"/>
                <w:sz w:val="18"/>
                <w:szCs w:val="18"/>
              </w:rPr>
              <w:t>Key Improvement Strategies</w:t>
            </w:r>
          </w:p>
          <w:p w:rsidR="0074686A" w:rsidRDefault="0074686A" w:rsidP="00542921">
            <w:pPr>
              <w:pStyle w:val="ListParagraph"/>
              <w:numPr>
                <w:ilvl w:val="0"/>
                <w:numId w:val="14"/>
              </w:numPr>
              <w:ind w:left="459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Formal lessons, liturgical celebrations, prayer experiences.</w:t>
            </w:r>
            <w:bookmarkStart w:id="0" w:name="_GoBack"/>
            <w:bookmarkEnd w:id="0"/>
          </w:p>
          <w:p w:rsidR="0074686A" w:rsidRDefault="0074686A" w:rsidP="00542921">
            <w:pPr>
              <w:pStyle w:val="ListParagraph"/>
              <w:numPr>
                <w:ilvl w:val="0"/>
                <w:numId w:val="14"/>
              </w:numPr>
              <w:ind w:left="459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Audit the teaching of RE to identify areas for celebration and improvement in pedagogy.</w:t>
            </w:r>
          </w:p>
          <w:p w:rsidR="0074686A" w:rsidRDefault="0074686A" w:rsidP="00542921">
            <w:pPr>
              <w:pStyle w:val="ListParagraph"/>
              <w:numPr>
                <w:ilvl w:val="0"/>
                <w:numId w:val="14"/>
              </w:numPr>
              <w:ind w:left="459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Staff participation in faith formation such as the Lenten Program.</w:t>
            </w:r>
          </w:p>
          <w:p w:rsidR="0074686A" w:rsidRPr="00B22323" w:rsidRDefault="0074686A" w:rsidP="0074686A">
            <w:pPr>
              <w:pStyle w:val="ListParagraph"/>
              <w:ind w:left="-108"/>
              <w:rPr>
                <w:color w:val="auto"/>
                <w:sz w:val="16"/>
                <w:szCs w:val="16"/>
              </w:rPr>
            </w:pPr>
          </w:p>
        </w:tc>
      </w:tr>
    </w:tbl>
    <w:p w:rsidR="0074686A" w:rsidRDefault="0074686A"/>
    <w:p w:rsidR="0074686A" w:rsidRDefault="0074686A"/>
    <w:p w:rsidR="0074686A" w:rsidRDefault="0074686A"/>
    <w:p w:rsidR="0074686A" w:rsidRDefault="0074686A"/>
    <w:tbl>
      <w:tblPr>
        <w:tblStyle w:val="TableGrid"/>
        <w:tblW w:w="15593" w:type="dxa"/>
        <w:tblInd w:w="-743" w:type="dxa"/>
        <w:tblLook w:val="04A0" w:firstRow="1" w:lastRow="0" w:firstColumn="1" w:lastColumn="0" w:noHBand="0" w:noVBand="1"/>
      </w:tblPr>
      <w:tblGrid>
        <w:gridCol w:w="15593"/>
      </w:tblGrid>
      <w:tr w:rsidR="0074686A" w:rsidRPr="00410FEE" w:rsidTr="0074686A">
        <w:tc>
          <w:tcPr>
            <w:tcW w:w="15593" w:type="dxa"/>
            <w:shd w:val="clear" w:color="auto" w:fill="95B3D7" w:themeFill="accent1" w:themeFillTint="99"/>
          </w:tcPr>
          <w:p w:rsidR="0074686A" w:rsidRPr="00410FEE" w:rsidRDefault="0074686A" w:rsidP="00043FCD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410FEE">
              <w:rPr>
                <w:b/>
                <w:color w:val="auto"/>
                <w:sz w:val="20"/>
                <w:szCs w:val="20"/>
              </w:rPr>
              <w:t>Sustainable Resourcing and Stewardship</w:t>
            </w:r>
          </w:p>
        </w:tc>
      </w:tr>
      <w:tr w:rsidR="0074686A" w:rsidRPr="00410FEE" w:rsidTr="0074686A">
        <w:tc>
          <w:tcPr>
            <w:tcW w:w="15593" w:type="dxa"/>
            <w:shd w:val="clear" w:color="auto" w:fill="FFC000"/>
          </w:tcPr>
          <w:p w:rsidR="0074686A" w:rsidRPr="00410FEE" w:rsidRDefault="0074686A" w:rsidP="00043FCD">
            <w:pPr>
              <w:rPr>
                <w:b/>
                <w:i/>
                <w:color w:val="auto"/>
                <w:sz w:val="18"/>
                <w:szCs w:val="18"/>
              </w:rPr>
            </w:pPr>
            <w:r w:rsidRPr="00F03F67">
              <w:rPr>
                <w:b/>
                <w:i/>
                <w:color w:val="auto"/>
                <w:sz w:val="20"/>
                <w:szCs w:val="20"/>
              </w:rPr>
              <w:t xml:space="preserve">Prudent stewardship of physical, human and financial resources </w:t>
            </w:r>
            <w:proofErr w:type="spellStart"/>
            <w:r w:rsidRPr="00F03F67">
              <w:rPr>
                <w:b/>
                <w:i/>
                <w:color w:val="auto"/>
                <w:sz w:val="20"/>
                <w:szCs w:val="20"/>
              </w:rPr>
              <w:t>maximise</w:t>
            </w:r>
            <w:proofErr w:type="spellEnd"/>
            <w:r w:rsidRPr="00F03F67">
              <w:rPr>
                <w:b/>
                <w:i/>
                <w:color w:val="auto"/>
                <w:sz w:val="20"/>
                <w:szCs w:val="20"/>
              </w:rPr>
              <w:t xml:space="preserve"> student learning outcomes</w:t>
            </w:r>
          </w:p>
        </w:tc>
      </w:tr>
    </w:tbl>
    <w:p w:rsidR="0074686A" w:rsidRDefault="0074686A"/>
    <w:tbl>
      <w:tblPr>
        <w:tblStyle w:val="TableGrid"/>
        <w:tblpPr w:leftFromText="180" w:rightFromText="180" w:vertAnchor="text" w:horzAnchor="margin" w:tblpXSpec="center" w:tblpY="-148"/>
        <w:tblW w:w="15593" w:type="dxa"/>
        <w:tblLook w:val="04A0" w:firstRow="1" w:lastRow="0" w:firstColumn="1" w:lastColumn="0" w:noHBand="0" w:noVBand="1"/>
      </w:tblPr>
      <w:tblGrid>
        <w:gridCol w:w="2296"/>
        <w:gridCol w:w="3233"/>
        <w:gridCol w:w="10064"/>
      </w:tblGrid>
      <w:tr w:rsidR="0074686A" w:rsidRPr="002007F5" w:rsidTr="0074686A">
        <w:tc>
          <w:tcPr>
            <w:tcW w:w="2296" w:type="dxa"/>
          </w:tcPr>
          <w:p w:rsidR="0074686A" w:rsidRPr="009E4123" w:rsidRDefault="0074686A" w:rsidP="0074686A">
            <w:pPr>
              <w:rPr>
                <w:b/>
                <w:color w:val="auto"/>
                <w:sz w:val="18"/>
                <w:szCs w:val="18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>Strategic Intent:</w:t>
            </w:r>
          </w:p>
          <w:p w:rsidR="0074686A" w:rsidRPr="00F03F67" w:rsidRDefault="0074686A" w:rsidP="0074686A">
            <w:pPr>
              <w:jc w:val="both"/>
              <w:rPr>
                <w:color w:val="auto"/>
                <w:sz w:val="16"/>
                <w:szCs w:val="16"/>
              </w:rPr>
            </w:pPr>
            <w:r w:rsidRPr="00F03F67">
              <w:rPr>
                <w:color w:val="auto"/>
                <w:sz w:val="16"/>
                <w:szCs w:val="16"/>
                <w:lang w:val="en"/>
              </w:rPr>
              <w:t xml:space="preserve">Strategically plan for the provision and sustainability of Catholic schooling </w:t>
            </w:r>
          </w:p>
          <w:p w:rsidR="0074686A" w:rsidRPr="00410FEE" w:rsidRDefault="0074686A" w:rsidP="0074686A">
            <w:pPr>
              <w:rPr>
                <w:i/>
                <w:color w:val="auto"/>
                <w:sz w:val="16"/>
                <w:szCs w:val="16"/>
              </w:rPr>
            </w:pPr>
          </w:p>
        </w:tc>
        <w:tc>
          <w:tcPr>
            <w:tcW w:w="3233" w:type="dxa"/>
          </w:tcPr>
          <w:p w:rsidR="0074686A" w:rsidRDefault="0074686A" w:rsidP="0074686A">
            <w:pPr>
              <w:rPr>
                <w:i/>
                <w:color w:val="auto"/>
                <w:sz w:val="16"/>
                <w:szCs w:val="16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 xml:space="preserve">Target </w:t>
            </w:r>
            <w:r>
              <w:rPr>
                <w:i/>
                <w:color w:val="auto"/>
                <w:sz w:val="16"/>
                <w:szCs w:val="16"/>
              </w:rPr>
              <w:t>(Built on base line data)</w:t>
            </w:r>
          </w:p>
          <w:p w:rsidR="0074686A" w:rsidRPr="00B22323" w:rsidRDefault="0074686A" w:rsidP="0074686A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Throughout 2018 implement marketing strategies to place St Monica’s as a school of choice in the local area.</w:t>
            </w:r>
          </w:p>
        </w:tc>
        <w:tc>
          <w:tcPr>
            <w:tcW w:w="10064" w:type="dxa"/>
          </w:tcPr>
          <w:p w:rsidR="0074686A" w:rsidRDefault="0074686A" w:rsidP="0074686A">
            <w:pPr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Key Improvement Strategies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Manage reputation – regular feedback requests, challenge and clarify.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Improved communication strategies.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Articles in local press.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Advertising brochures and stickers.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Open Day.</w:t>
            </w:r>
            <w:r w:rsidRPr="00B22323">
              <w:rPr>
                <w:color w:val="auto"/>
                <w:sz w:val="16"/>
                <w:szCs w:val="16"/>
              </w:rPr>
              <w:t xml:space="preserve"> 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Sporting opportunities with local schools.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Early Years Network.</w:t>
            </w:r>
          </w:p>
          <w:p w:rsidR="0074686A" w:rsidRPr="00B22323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Continue to invite Oakey Playgroup to operate from St Monica’s.</w:t>
            </w:r>
          </w:p>
        </w:tc>
      </w:tr>
      <w:tr w:rsidR="0074686A" w:rsidRPr="002007F5" w:rsidTr="0074686A">
        <w:tc>
          <w:tcPr>
            <w:tcW w:w="2296" w:type="dxa"/>
          </w:tcPr>
          <w:p w:rsidR="0074686A" w:rsidRPr="009E4123" w:rsidRDefault="0074686A" w:rsidP="0074686A">
            <w:pPr>
              <w:rPr>
                <w:b/>
                <w:color w:val="auto"/>
                <w:sz w:val="18"/>
                <w:szCs w:val="18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>Strategic Intent:</w:t>
            </w:r>
          </w:p>
          <w:p w:rsidR="0074686A" w:rsidRPr="00F03F67" w:rsidRDefault="0074686A" w:rsidP="0074686A">
            <w:pPr>
              <w:jc w:val="both"/>
              <w:rPr>
                <w:color w:val="auto"/>
                <w:sz w:val="16"/>
                <w:szCs w:val="16"/>
              </w:rPr>
            </w:pPr>
            <w:r w:rsidRPr="00F03F67">
              <w:rPr>
                <w:color w:val="auto"/>
                <w:sz w:val="16"/>
                <w:szCs w:val="16"/>
                <w:lang w:val="en"/>
              </w:rPr>
              <w:t>Ensure consistent application of system-wide recruitment, retention and succession planning processes</w:t>
            </w:r>
          </w:p>
          <w:p w:rsidR="0074686A" w:rsidRPr="00410FEE" w:rsidRDefault="0074686A" w:rsidP="0074686A">
            <w:pPr>
              <w:rPr>
                <w:i/>
                <w:color w:val="auto"/>
                <w:sz w:val="16"/>
                <w:szCs w:val="16"/>
              </w:rPr>
            </w:pPr>
          </w:p>
        </w:tc>
        <w:tc>
          <w:tcPr>
            <w:tcW w:w="3233" w:type="dxa"/>
          </w:tcPr>
          <w:p w:rsidR="0074686A" w:rsidRDefault="0074686A" w:rsidP="0074686A">
            <w:pPr>
              <w:rPr>
                <w:i/>
                <w:color w:val="auto"/>
                <w:sz w:val="16"/>
                <w:szCs w:val="16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 xml:space="preserve">Target </w:t>
            </w:r>
            <w:r>
              <w:rPr>
                <w:i/>
                <w:color w:val="auto"/>
                <w:sz w:val="16"/>
                <w:szCs w:val="16"/>
              </w:rPr>
              <w:t>(Built on base line data)</w:t>
            </w:r>
          </w:p>
          <w:p w:rsidR="0074686A" w:rsidRPr="00B22323" w:rsidRDefault="0074686A" w:rsidP="0074686A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Throughout 2018, apply TCSO recruitment policies and procedures.</w:t>
            </w:r>
          </w:p>
        </w:tc>
        <w:tc>
          <w:tcPr>
            <w:tcW w:w="10064" w:type="dxa"/>
          </w:tcPr>
          <w:p w:rsidR="0074686A" w:rsidRDefault="0074686A" w:rsidP="0074686A">
            <w:pPr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Key Improvement Strategies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 w:rsidRPr="00B22323"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t>Encourage staff stability.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Develop existing staff competencies and interests.</w:t>
            </w:r>
          </w:p>
          <w:p w:rsidR="0074686A" w:rsidRPr="00B22323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Implement improved induction and mentoring strategies.</w:t>
            </w:r>
          </w:p>
        </w:tc>
      </w:tr>
      <w:tr w:rsidR="0074686A" w:rsidRPr="002007F5" w:rsidTr="0074686A">
        <w:tc>
          <w:tcPr>
            <w:tcW w:w="2296" w:type="dxa"/>
          </w:tcPr>
          <w:p w:rsidR="0074686A" w:rsidRPr="009E4123" w:rsidRDefault="0074686A" w:rsidP="0074686A">
            <w:pPr>
              <w:rPr>
                <w:b/>
                <w:color w:val="auto"/>
                <w:sz w:val="18"/>
                <w:szCs w:val="18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>Strategic Intent:</w:t>
            </w:r>
          </w:p>
          <w:p w:rsidR="0074686A" w:rsidRPr="002007F5" w:rsidRDefault="0074686A" w:rsidP="0074686A">
            <w:pPr>
              <w:jc w:val="both"/>
              <w:rPr>
                <w:color w:val="auto"/>
                <w:sz w:val="16"/>
                <w:szCs w:val="16"/>
              </w:rPr>
            </w:pPr>
            <w:r w:rsidRPr="00F03F67">
              <w:rPr>
                <w:color w:val="auto"/>
                <w:sz w:val="16"/>
                <w:szCs w:val="16"/>
              </w:rPr>
              <w:t>Ensure policies and procedures support high standards of evidence-based decision-making, transparency, accountability and governance.</w:t>
            </w:r>
          </w:p>
        </w:tc>
        <w:tc>
          <w:tcPr>
            <w:tcW w:w="3233" w:type="dxa"/>
          </w:tcPr>
          <w:p w:rsidR="0074686A" w:rsidRDefault="0074686A" w:rsidP="0074686A">
            <w:pPr>
              <w:rPr>
                <w:i/>
                <w:color w:val="auto"/>
                <w:sz w:val="16"/>
                <w:szCs w:val="16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 xml:space="preserve">Target </w:t>
            </w:r>
            <w:r>
              <w:rPr>
                <w:i/>
                <w:color w:val="auto"/>
                <w:sz w:val="16"/>
                <w:szCs w:val="16"/>
              </w:rPr>
              <w:t>(Built on base line data)</w:t>
            </w:r>
          </w:p>
          <w:p w:rsidR="0074686A" w:rsidRPr="00CC46FF" w:rsidRDefault="0074686A" w:rsidP="0074686A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Audit current </w:t>
            </w:r>
            <w:proofErr w:type="gramStart"/>
            <w:r>
              <w:rPr>
                <w:color w:val="auto"/>
                <w:sz w:val="16"/>
                <w:szCs w:val="16"/>
              </w:rPr>
              <w:t>school based policies and align</w:t>
            </w:r>
            <w:proofErr w:type="gramEnd"/>
            <w:r>
              <w:rPr>
                <w:color w:val="auto"/>
                <w:sz w:val="16"/>
                <w:szCs w:val="16"/>
              </w:rPr>
              <w:t xml:space="preserve"> with Catholic Schools’ Board documents.</w:t>
            </w:r>
          </w:p>
          <w:p w:rsidR="0074686A" w:rsidRPr="00F03F67" w:rsidRDefault="0074686A" w:rsidP="0074686A">
            <w:pPr>
              <w:ind w:left="1080"/>
              <w:jc w:val="both"/>
              <w:rPr>
                <w:color w:val="auto"/>
                <w:sz w:val="16"/>
                <w:szCs w:val="16"/>
              </w:rPr>
            </w:pPr>
          </w:p>
          <w:p w:rsidR="0074686A" w:rsidRPr="00B22323" w:rsidRDefault="0074686A" w:rsidP="0074686A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10064" w:type="dxa"/>
          </w:tcPr>
          <w:p w:rsidR="0074686A" w:rsidRDefault="0074686A" w:rsidP="0074686A">
            <w:pPr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Key Improvement Strategies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Reviewing and rewriting of policies.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Request Catholic Schools Board to address policy silent areas (through Catholic Schools’ Office - CSO).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Implement Behaviour Support Plans where required.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Implement </w:t>
            </w:r>
            <w:proofErr w:type="gramStart"/>
            <w:r>
              <w:rPr>
                <w:color w:val="auto"/>
                <w:sz w:val="16"/>
                <w:szCs w:val="16"/>
              </w:rPr>
              <w:t>modified  (</w:t>
            </w:r>
            <w:proofErr w:type="gramEnd"/>
            <w:r>
              <w:rPr>
                <w:color w:val="auto"/>
                <w:sz w:val="16"/>
                <w:szCs w:val="16"/>
              </w:rPr>
              <w:t>Students With Disabilities) SWD planning and recording instruments.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Refine and clarify Anti-bullying policy and procedures.</w:t>
            </w:r>
          </w:p>
          <w:p w:rsidR="0074686A" w:rsidRPr="00B22323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Articulate Parent Code of Conduct.</w:t>
            </w:r>
            <w:r w:rsidRPr="00B22323">
              <w:rPr>
                <w:color w:val="auto"/>
                <w:sz w:val="16"/>
                <w:szCs w:val="16"/>
              </w:rPr>
              <w:t xml:space="preserve"> </w:t>
            </w:r>
          </w:p>
        </w:tc>
      </w:tr>
      <w:tr w:rsidR="0074686A" w:rsidRPr="002007F5" w:rsidTr="0074686A">
        <w:tc>
          <w:tcPr>
            <w:tcW w:w="2296" w:type="dxa"/>
          </w:tcPr>
          <w:p w:rsidR="0074686A" w:rsidRPr="009E4123" w:rsidRDefault="0074686A" w:rsidP="0074686A">
            <w:pPr>
              <w:rPr>
                <w:b/>
                <w:color w:val="auto"/>
                <w:sz w:val="18"/>
                <w:szCs w:val="18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>Strategic Intent:</w:t>
            </w:r>
          </w:p>
          <w:p w:rsidR="0074686A" w:rsidRPr="00F03F67" w:rsidRDefault="0074686A" w:rsidP="0074686A">
            <w:pPr>
              <w:jc w:val="both"/>
              <w:rPr>
                <w:color w:val="auto"/>
                <w:sz w:val="16"/>
                <w:szCs w:val="16"/>
              </w:rPr>
            </w:pPr>
            <w:r w:rsidRPr="00F03F67">
              <w:rPr>
                <w:color w:val="auto"/>
                <w:sz w:val="16"/>
                <w:szCs w:val="16"/>
              </w:rPr>
              <w:t>Implement the system-wide plan of resource allocation to schools</w:t>
            </w:r>
          </w:p>
          <w:p w:rsidR="0074686A" w:rsidRPr="009E4123" w:rsidRDefault="0074686A" w:rsidP="0074686A">
            <w:pPr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233" w:type="dxa"/>
          </w:tcPr>
          <w:p w:rsidR="0074686A" w:rsidRDefault="0074686A" w:rsidP="0074686A">
            <w:pPr>
              <w:rPr>
                <w:i/>
                <w:color w:val="auto"/>
                <w:sz w:val="16"/>
                <w:szCs w:val="16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 xml:space="preserve">Target </w:t>
            </w:r>
            <w:r>
              <w:rPr>
                <w:i/>
                <w:color w:val="auto"/>
                <w:sz w:val="16"/>
                <w:szCs w:val="16"/>
              </w:rPr>
              <w:t>(Built on base line data)</w:t>
            </w:r>
          </w:p>
          <w:p w:rsidR="0074686A" w:rsidRPr="007214A2" w:rsidRDefault="0074686A" w:rsidP="0074686A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Implement TCSO resource allocation requirements.</w:t>
            </w:r>
          </w:p>
          <w:p w:rsidR="0074686A" w:rsidRPr="00F03F67" w:rsidRDefault="0074686A" w:rsidP="0074686A">
            <w:pPr>
              <w:ind w:left="1080"/>
              <w:jc w:val="both"/>
              <w:rPr>
                <w:color w:val="auto"/>
                <w:sz w:val="16"/>
                <w:szCs w:val="16"/>
              </w:rPr>
            </w:pPr>
          </w:p>
          <w:p w:rsidR="0074686A" w:rsidRPr="009E4123" w:rsidRDefault="0074686A" w:rsidP="0074686A">
            <w:pPr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064" w:type="dxa"/>
          </w:tcPr>
          <w:p w:rsidR="0074686A" w:rsidRDefault="0074686A" w:rsidP="0074686A">
            <w:pPr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Key Improvement Strategies</w:t>
            </w:r>
          </w:p>
          <w:p w:rsidR="0074686A" w:rsidRPr="007214A2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 w:rsidRPr="007214A2">
              <w:rPr>
                <w:color w:val="auto"/>
                <w:sz w:val="16"/>
                <w:szCs w:val="16"/>
              </w:rPr>
              <w:t>Follow TCSO expectations and guidance.</w:t>
            </w:r>
          </w:p>
          <w:p w:rsidR="0074686A" w:rsidRDefault="0074686A" w:rsidP="0074686A">
            <w:pPr>
              <w:rPr>
                <w:b/>
                <w:color w:val="auto"/>
                <w:sz w:val="18"/>
                <w:szCs w:val="18"/>
              </w:rPr>
            </w:pPr>
            <w:r w:rsidRPr="00B22323">
              <w:rPr>
                <w:color w:val="auto"/>
                <w:sz w:val="16"/>
                <w:szCs w:val="16"/>
              </w:rPr>
              <w:t xml:space="preserve"> </w:t>
            </w:r>
          </w:p>
        </w:tc>
      </w:tr>
    </w:tbl>
    <w:p w:rsidR="0074686A" w:rsidRDefault="0074686A"/>
    <w:p w:rsidR="0074686A" w:rsidRDefault="0074686A"/>
    <w:p w:rsidR="0074686A" w:rsidRDefault="0074686A"/>
    <w:p w:rsidR="0074686A" w:rsidRDefault="0074686A"/>
    <w:p w:rsidR="0074686A" w:rsidRDefault="0074686A"/>
    <w:tbl>
      <w:tblPr>
        <w:tblStyle w:val="TableGrid"/>
        <w:tblpPr w:leftFromText="180" w:rightFromText="180" w:vertAnchor="text" w:horzAnchor="margin" w:tblpXSpec="center" w:tblpY="992"/>
        <w:tblW w:w="15593" w:type="dxa"/>
        <w:tblLook w:val="04A0" w:firstRow="1" w:lastRow="0" w:firstColumn="1" w:lastColumn="0" w:noHBand="0" w:noVBand="1"/>
      </w:tblPr>
      <w:tblGrid>
        <w:gridCol w:w="2236"/>
        <w:gridCol w:w="3259"/>
        <w:gridCol w:w="10098"/>
      </w:tblGrid>
      <w:tr w:rsidR="0074686A" w:rsidRPr="00BD17F6" w:rsidTr="0074686A">
        <w:tc>
          <w:tcPr>
            <w:tcW w:w="2236" w:type="dxa"/>
          </w:tcPr>
          <w:p w:rsidR="0074686A" w:rsidRPr="009E4123" w:rsidRDefault="0074686A" w:rsidP="0074686A">
            <w:pPr>
              <w:rPr>
                <w:b/>
                <w:color w:val="auto"/>
                <w:sz w:val="18"/>
                <w:szCs w:val="18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lastRenderedPageBreak/>
              <w:t>Strategic Intent:</w:t>
            </w:r>
          </w:p>
          <w:p w:rsidR="0074686A" w:rsidRPr="00BD17F6" w:rsidRDefault="0074686A" w:rsidP="0074686A">
            <w:pPr>
              <w:jc w:val="both"/>
              <w:rPr>
                <w:color w:val="auto"/>
                <w:sz w:val="16"/>
                <w:szCs w:val="16"/>
              </w:rPr>
            </w:pPr>
            <w:r w:rsidRPr="00F03F67">
              <w:rPr>
                <w:color w:val="auto"/>
                <w:sz w:val="16"/>
                <w:szCs w:val="16"/>
              </w:rPr>
              <w:t xml:space="preserve">Embed in school practices, system-wide frameworks in the areas of Leadership; Performance and Development; Teaching and Learning; Spiritual Formation; and Professional Learning  </w:t>
            </w:r>
          </w:p>
        </w:tc>
        <w:tc>
          <w:tcPr>
            <w:tcW w:w="3259" w:type="dxa"/>
          </w:tcPr>
          <w:p w:rsidR="0074686A" w:rsidRDefault="0074686A" w:rsidP="0074686A">
            <w:pPr>
              <w:rPr>
                <w:i/>
                <w:color w:val="auto"/>
                <w:sz w:val="16"/>
                <w:szCs w:val="16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 xml:space="preserve">Target </w:t>
            </w:r>
            <w:r>
              <w:rPr>
                <w:i/>
                <w:color w:val="auto"/>
                <w:sz w:val="16"/>
                <w:szCs w:val="16"/>
              </w:rPr>
              <w:t>(Built on base line data)</w:t>
            </w:r>
          </w:p>
          <w:p w:rsidR="0074686A" w:rsidRPr="00B22323" w:rsidRDefault="0074686A" w:rsidP="0074686A">
            <w:pPr>
              <w:jc w:val="both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Throughout 2018, develop a shared understanding with staff of Teaching and Learning Frameworks; Leadership; Performance and Development; Goal setting; Spiritual development and Professional Learning using CSO documents and support. </w:t>
            </w:r>
          </w:p>
        </w:tc>
        <w:tc>
          <w:tcPr>
            <w:tcW w:w="10098" w:type="dxa"/>
          </w:tcPr>
          <w:p w:rsidR="0074686A" w:rsidRDefault="0074686A" w:rsidP="0074686A">
            <w:pPr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Key Improvement Strategies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Teacher goal setting – goal development and monitoring.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School Officer Meetings and development.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 w:rsidRPr="00B22323"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t>Teacher delegation and accountability.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proofErr w:type="gramStart"/>
            <w:r>
              <w:rPr>
                <w:color w:val="auto"/>
                <w:sz w:val="16"/>
                <w:szCs w:val="16"/>
              </w:rPr>
              <w:t>Matching  Professional</w:t>
            </w:r>
            <w:proofErr w:type="gramEnd"/>
            <w:r>
              <w:rPr>
                <w:color w:val="auto"/>
                <w:sz w:val="16"/>
                <w:szCs w:val="16"/>
              </w:rPr>
              <w:t xml:space="preserve"> Development (PD to agreed goals.</w:t>
            </w:r>
          </w:p>
          <w:p w:rsidR="0074686A" w:rsidRPr="00B22323" w:rsidRDefault="0074686A" w:rsidP="0074686A">
            <w:pPr>
              <w:pStyle w:val="ListParagraph"/>
              <w:ind w:left="360"/>
              <w:rPr>
                <w:color w:val="auto"/>
                <w:sz w:val="16"/>
                <w:szCs w:val="16"/>
              </w:rPr>
            </w:pPr>
          </w:p>
        </w:tc>
      </w:tr>
      <w:tr w:rsidR="0074686A" w:rsidRPr="00BD17F6" w:rsidTr="0074686A">
        <w:tc>
          <w:tcPr>
            <w:tcW w:w="2236" w:type="dxa"/>
          </w:tcPr>
          <w:p w:rsidR="0074686A" w:rsidRPr="009E4123" w:rsidRDefault="0074686A" w:rsidP="0074686A">
            <w:pPr>
              <w:rPr>
                <w:b/>
                <w:color w:val="auto"/>
                <w:sz w:val="18"/>
                <w:szCs w:val="18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>Strategic Intent:</w:t>
            </w:r>
          </w:p>
          <w:p w:rsidR="0074686A" w:rsidRPr="00F03F67" w:rsidRDefault="0074686A" w:rsidP="0074686A">
            <w:pPr>
              <w:jc w:val="both"/>
              <w:rPr>
                <w:color w:val="auto"/>
                <w:sz w:val="16"/>
                <w:szCs w:val="16"/>
              </w:rPr>
            </w:pPr>
            <w:r w:rsidRPr="00F03F67">
              <w:rPr>
                <w:color w:val="auto"/>
                <w:sz w:val="16"/>
                <w:szCs w:val="16"/>
                <w:lang w:val="en"/>
              </w:rPr>
              <w:t>Participate in the system-wide approach to building leadership and teaching capacity based on national professional standards</w:t>
            </w:r>
          </w:p>
          <w:p w:rsidR="0074686A" w:rsidRPr="00271FEB" w:rsidRDefault="0074686A" w:rsidP="0074686A">
            <w:pPr>
              <w:rPr>
                <w:i/>
                <w:color w:val="auto"/>
                <w:sz w:val="16"/>
                <w:szCs w:val="16"/>
              </w:rPr>
            </w:pPr>
          </w:p>
        </w:tc>
        <w:tc>
          <w:tcPr>
            <w:tcW w:w="3259" w:type="dxa"/>
          </w:tcPr>
          <w:p w:rsidR="0074686A" w:rsidRDefault="0074686A" w:rsidP="0074686A">
            <w:pPr>
              <w:rPr>
                <w:i/>
                <w:color w:val="auto"/>
                <w:sz w:val="16"/>
                <w:szCs w:val="16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 xml:space="preserve">Target </w:t>
            </w:r>
            <w:r>
              <w:rPr>
                <w:i/>
                <w:color w:val="auto"/>
                <w:sz w:val="16"/>
                <w:szCs w:val="16"/>
              </w:rPr>
              <w:t>(Built on base line data)</w:t>
            </w:r>
          </w:p>
          <w:p w:rsidR="0074686A" w:rsidRDefault="0074686A" w:rsidP="0074686A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Throughout 2018 work with teachers to compare their work with the AITSIL standards.</w:t>
            </w:r>
          </w:p>
          <w:p w:rsidR="0074686A" w:rsidRPr="00B22323" w:rsidRDefault="0074686A" w:rsidP="0074686A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By end Term1 2018 have a highly functional Leadership Team operating within the school.</w:t>
            </w:r>
          </w:p>
        </w:tc>
        <w:tc>
          <w:tcPr>
            <w:tcW w:w="10098" w:type="dxa"/>
          </w:tcPr>
          <w:p w:rsidR="0074686A" w:rsidRDefault="0074686A" w:rsidP="0074686A">
            <w:pPr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Key Improvement Strategies</w:t>
            </w:r>
          </w:p>
          <w:p w:rsidR="0074686A" w:rsidRPr="00CC46FF" w:rsidRDefault="0074686A" w:rsidP="0074686A">
            <w:pPr>
              <w:pStyle w:val="ListParagraph"/>
              <w:numPr>
                <w:ilvl w:val="0"/>
                <w:numId w:val="1"/>
              </w:numPr>
              <w:spacing w:after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Developing collective efficacy.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spacing w:after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Leadership training days.</w:t>
            </w:r>
          </w:p>
          <w:p w:rsidR="0074686A" w:rsidRPr="00271EAB" w:rsidRDefault="0074686A" w:rsidP="0074686A">
            <w:pPr>
              <w:pStyle w:val="ListParagraph"/>
              <w:rPr>
                <w:color w:val="auto"/>
                <w:sz w:val="16"/>
                <w:szCs w:val="16"/>
              </w:rPr>
            </w:pPr>
          </w:p>
          <w:p w:rsidR="0074686A" w:rsidRPr="00CC46FF" w:rsidRDefault="0074686A" w:rsidP="0074686A">
            <w:pPr>
              <w:pStyle w:val="ListParagraph"/>
              <w:numPr>
                <w:ilvl w:val="0"/>
                <w:numId w:val="1"/>
              </w:numPr>
              <w:spacing w:after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Effective meeting practices.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spacing w:after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Shared agenda setting.</w:t>
            </w:r>
          </w:p>
          <w:p w:rsidR="0074686A" w:rsidRPr="00271EAB" w:rsidRDefault="0074686A" w:rsidP="0074686A">
            <w:pPr>
              <w:pStyle w:val="ListParagraph"/>
              <w:numPr>
                <w:ilvl w:val="0"/>
                <w:numId w:val="1"/>
              </w:numPr>
              <w:spacing w:after="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Delegation and accountability practices.</w:t>
            </w:r>
          </w:p>
        </w:tc>
      </w:tr>
      <w:tr w:rsidR="0074686A" w:rsidRPr="00BD17F6" w:rsidTr="0074686A">
        <w:tc>
          <w:tcPr>
            <w:tcW w:w="2236" w:type="dxa"/>
          </w:tcPr>
          <w:p w:rsidR="0074686A" w:rsidRPr="009E4123" w:rsidRDefault="0074686A" w:rsidP="0074686A">
            <w:pPr>
              <w:rPr>
                <w:b/>
                <w:color w:val="auto"/>
                <w:sz w:val="18"/>
                <w:szCs w:val="18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>Strategic Intent:</w:t>
            </w:r>
          </w:p>
          <w:p w:rsidR="0074686A" w:rsidRPr="00F03F67" w:rsidRDefault="0074686A" w:rsidP="0074686A">
            <w:pPr>
              <w:jc w:val="both"/>
              <w:rPr>
                <w:color w:val="auto"/>
                <w:sz w:val="16"/>
                <w:szCs w:val="16"/>
              </w:rPr>
            </w:pPr>
            <w:r w:rsidRPr="00F03F67">
              <w:rPr>
                <w:color w:val="auto"/>
                <w:sz w:val="16"/>
                <w:szCs w:val="16"/>
              </w:rPr>
              <w:t>Effectively apply the cyclical renewal processes to inform strategic planning</w:t>
            </w:r>
          </w:p>
          <w:p w:rsidR="0074686A" w:rsidRPr="00271FEB" w:rsidRDefault="0074686A" w:rsidP="0074686A">
            <w:pPr>
              <w:rPr>
                <w:i/>
                <w:color w:val="auto"/>
                <w:sz w:val="16"/>
                <w:szCs w:val="16"/>
              </w:rPr>
            </w:pPr>
          </w:p>
        </w:tc>
        <w:tc>
          <w:tcPr>
            <w:tcW w:w="3259" w:type="dxa"/>
          </w:tcPr>
          <w:p w:rsidR="0074686A" w:rsidRDefault="0074686A" w:rsidP="0074686A">
            <w:pPr>
              <w:rPr>
                <w:i/>
                <w:color w:val="auto"/>
                <w:sz w:val="16"/>
                <w:szCs w:val="16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 xml:space="preserve">Target </w:t>
            </w:r>
            <w:r>
              <w:rPr>
                <w:i/>
                <w:color w:val="auto"/>
                <w:sz w:val="16"/>
                <w:szCs w:val="16"/>
              </w:rPr>
              <w:t>(Built on base line data)</w:t>
            </w:r>
          </w:p>
          <w:p w:rsidR="0074686A" w:rsidRPr="00B22323" w:rsidRDefault="0074686A" w:rsidP="0074686A">
            <w:pPr>
              <w:jc w:val="both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Throughout 2018, implement the enhanced Excellence in Catholic Education (</w:t>
            </w:r>
            <w:proofErr w:type="spellStart"/>
            <w:r>
              <w:rPr>
                <w:color w:val="auto"/>
                <w:sz w:val="16"/>
                <w:szCs w:val="16"/>
              </w:rPr>
              <w:t>EiCE</w:t>
            </w:r>
            <w:proofErr w:type="spellEnd"/>
            <w:r>
              <w:rPr>
                <w:color w:val="auto"/>
                <w:sz w:val="16"/>
                <w:szCs w:val="16"/>
              </w:rPr>
              <w:t>) 2018 process.</w:t>
            </w:r>
          </w:p>
        </w:tc>
        <w:tc>
          <w:tcPr>
            <w:tcW w:w="10098" w:type="dxa"/>
          </w:tcPr>
          <w:p w:rsidR="0074686A" w:rsidRDefault="0074686A" w:rsidP="0074686A">
            <w:pPr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Key Improvement Strategies</w:t>
            </w:r>
          </w:p>
          <w:p w:rsidR="0074686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Develop a 4 Year </w:t>
            </w:r>
            <w:proofErr w:type="spellStart"/>
            <w:r>
              <w:rPr>
                <w:color w:val="auto"/>
                <w:sz w:val="16"/>
                <w:szCs w:val="16"/>
              </w:rPr>
              <w:t>EiCE</w:t>
            </w:r>
            <w:proofErr w:type="spellEnd"/>
            <w:r>
              <w:rPr>
                <w:color w:val="auto"/>
                <w:sz w:val="16"/>
                <w:szCs w:val="16"/>
              </w:rPr>
              <w:t xml:space="preserve"> review plan.</w:t>
            </w:r>
          </w:p>
          <w:p w:rsidR="0074686A" w:rsidRPr="00B314FA" w:rsidRDefault="0074686A" w:rsidP="0074686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 w:rsidRPr="00B314FA">
              <w:rPr>
                <w:color w:val="auto"/>
                <w:sz w:val="16"/>
                <w:szCs w:val="16"/>
              </w:rPr>
              <w:t xml:space="preserve"> Undertake 2 component reviews in 2018.</w:t>
            </w:r>
          </w:p>
        </w:tc>
      </w:tr>
    </w:tbl>
    <w:p w:rsidR="0074686A" w:rsidRDefault="0074686A"/>
    <w:p w:rsidR="0074686A" w:rsidRDefault="0074686A"/>
    <w:tbl>
      <w:tblPr>
        <w:tblStyle w:val="TableGrid"/>
        <w:tblpPr w:leftFromText="180" w:rightFromText="180" w:vertAnchor="text" w:horzAnchor="margin" w:tblpXSpec="center" w:tblpY="-55"/>
        <w:tblW w:w="15593" w:type="dxa"/>
        <w:tblLook w:val="04A0" w:firstRow="1" w:lastRow="0" w:firstColumn="1" w:lastColumn="0" w:noHBand="0" w:noVBand="1"/>
      </w:tblPr>
      <w:tblGrid>
        <w:gridCol w:w="15593"/>
      </w:tblGrid>
      <w:tr w:rsidR="0074686A" w:rsidRPr="00271FEB" w:rsidTr="0074686A">
        <w:tc>
          <w:tcPr>
            <w:tcW w:w="15593" w:type="dxa"/>
            <w:shd w:val="clear" w:color="auto" w:fill="C00000"/>
          </w:tcPr>
          <w:p w:rsidR="0074686A" w:rsidRPr="00271FEB" w:rsidRDefault="0074686A" w:rsidP="0074686A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271FEB">
              <w:rPr>
                <w:b/>
                <w:sz w:val="20"/>
                <w:szCs w:val="20"/>
              </w:rPr>
              <w:t>Continual Renewal</w:t>
            </w:r>
          </w:p>
        </w:tc>
      </w:tr>
      <w:tr w:rsidR="0074686A" w:rsidRPr="00BD17F6" w:rsidTr="0074686A">
        <w:tc>
          <w:tcPr>
            <w:tcW w:w="15593" w:type="dxa"/>
            <w:shd w:val="clear" w:color="auto" w:fill="FFC000"/>
          </w:tcPr>
          <w:p w:rsidR="0074686A" w:rsidRPr="00BD17F6" w:rsidRDefault="0074686A" w:rsidP="0074686A">
            <w:pPr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F03F67">
              <w:rPr>
                <w:b/>
                <w:i/>
                <w:color w:val="auto"/>
                <w:sz w:val="20"/>
                <w:szCs w:val="20"/>
              </w:rPr>
              <w:t>Effective review and improvement strategies and practices inform planning and decision making</w:t>
            </w:r>
          </w:p>
        </w:tc>
      </w:tr>
    </w:tbl>
    <w:p w:rsidR="003B5D20" w:rsidRDefault="003B5D20"/>
    <w:p w:rsidR="003B5D20" w:rsidRDefault="003B5D20"/>
    <w:p w:rsidR="006A6899" w:rsidRDefault="006A6899"/>
    <w:p w:rsidR="006A6899" w:rsidRDefault="006A6899"/>
    <w:tbl>
      <w:tblPr>
        <w:tblStyle w:val="TableGrid"/>
        <w:tblW w:w="15593" w:type="dxa"/>
        <w:tblInd w:w="-743" w:type="dxa"/>
        <w:tblLook w:val="04A0" w:firstRow="1" w:lastRow="0" w:firstColumn="1" w:lastColumn="0" w:noHBand="0" w:noVBand="1"/>
      </w:tblPr>
      <w:tblGrid>
        <w:gridCol w:w="2349"/>
        <w:gridCol w:w="3180"/>
        <w:gridCol w:w="10064"/>
      </w:tblGrid>
      <w:tr w:rsidR="003B5D20" w:rsidTr="006A6899">
        <w:tc>
          <w:tcPr>
            <w:tcW w:w="15593" w:type="dxa"/>
            <w:gridSpan w:val="3"/>
            <w:shd w:val="clear" w:color="auto" w:fill="FABF8F" w:themeFill="accent6" w:themeFillTint="99"/>
          </w:tcPr>
          <w:p w:rsidR="003B5D20" w:rsidRPr="00265FEA" w:rsidRDefault="003B5D20" w:rsidP="00496BDC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265FEA">
              <w:rPr>
                <w:b/>
                <w:color w:val="auto"/>
                <w:sz w:val="20"/>
                <w:szCs w:val="20"/>
              </w:rPr>
              <w:t xml:space="preserve">School </w:t>
            </w:r>
            <w:proofErr w:type="spellStart"/>
            <w:r w:rsidRPr="00265FEA">
              <w:rPr>
                <w:b/>
                <w:color w:val="auto"/>
                <w:sz w:val="20"/>
                <w:szCs w:val="20"/>
              </w:rPr>
              <w:t>Prioroties</w:t>
            </w:r>
            <w:proofErr w:type="spellEnd"/>
          </w:p>
        </w:tc>
      </w:tr>
      <w:tr w:rsidR="003B5D20" w:rsidTr="006A6899">
        <w:tc>
          <w:tcPr>
            <w:tcW w:w="15593" w:type="dxa"/>
            <w:gridSpan w:val="3"/>
            <w:shd w:val="clear" w:color="auto" w:fill="FFC000"/>
          </w:tcPr>
          <w:p w:rsidR="003B5D20" w:rsidRPr="00265FEA" w:rsidRDefault="003B5D20" w:rsidP="00496BDC">
            <w:pPr>
              <w:rPr>
                <w:b/>
                <w:i/>
                <w:color w:val="auto"/>
                <w:sz w:val="18"/>
                <w:szCs w:val="18"/>
              </w:rPr>
            </w:pPr>
            <w:r>
              <w:rPr>
                <w:b/>
                <w:i/>
                <w:color w:val="auto"/>
                <w:sz w:val="18"/>
                <w:szCs w:val="18"/>
              </w:rPr>
              <w:t xml:space="preserve">Set from School Strategic Plans, </w:t>
            </w:r>
            <w:proofErr w:type="spellStart"/>
            <w:r>
              <w:rPr>
                <w:b/>
                <w:i/>
                <w:color w:val="auto"/>
                <w:sz w:val="18"/>
                <w:szCs w:val="18"/>
              </w:rPr>
              <w:t>EiCE</w:t>
            </w:r>
            <w:proofErr w:type="spellEnd"/>
            <w:r>
              <w:rPr>
                <w:b/>
                <w:i/>
                <w:color w:val="auto"/>
                <w:sz w:val="18"/>
                <w:szCs w:val="18"/>
              </w:rPr>
              <w:t xml:space="preserve"> renewal processes and RADII satisfaction surveys</w:t>
            </w:r>
          </w:p>
        </w:tc>
      </w:tr>
      <w:tr w:rsidR="003B5D20" w:rsidRPr="00BA7194" w:rsidTr="006A6899">
        <w:tc>
          <w:tcPr>
            <w:tcW w:w="2349" w:type="dxa"/>
          </w:tcPr>
          <w:p w:rsidR="003B5D20" w:rsidRPr="00B314FA" w:rsidRDefault="003B5D20" w:rsidP="00B314FA">
            <w:pPr>
              <w:rPr>
                <w:b/>
                <w:color w:val="auto"/>
                <w:sz w:val="18"/>
                <w:szCs w:val="18"/>
              </w:rPr>
            </w:pPr>
            <w:r w:rsidRPr="00B314FA">
              <w:rPr>
                <w:b/>
                <w:color w:val="auto"/>
                <w:sz w:val="18"/>
                <w:szCs w:val="18"/>
              </w:rPr>
              <w:t>Strategic Intent:</w:t>
            </w:r>
          </w:p>
          <w:p w:rsidR="003B5D20" w:rsidRPr="007214A2" w:rsidRDefault="003B5D20" w:rsidP="00B314FA">
            <w:pPr>
              <w:rPr>
                <w:color w:val="auto"/>
                <w:sz w:val="18"/>
                <w:szCs w:val="18"/>
              </w:rPr>
            </w:pPr>
            <w:r w:rsidRPr="007214A2">
              <w:rPr>
                <w:color w:val="auto"/>
                <w:sz w:val="16"/>
                <w:szCs w:val="16"/>
              </w:rPr>
              <w:t>Improve communication of policies and procedures to parents</w:t>
            </w:r>
            <w:r w:rsidRPr="007214A2">
              <w:rPr>
                <w:color w:val="auto"/>
                <w:sz w:val="18"/>
                <w:szCs w:val="18"/>
              </w:rPr>
              <w:t>.</w:t>
            </w:r>
          </w:p>
          <w:p w:rsidR="003B5D20" w:rsidRPr="001213B5" w:rsidRDefault="003B5D20" w:rsidP="00496BDC">
            <w:pPr>
              <w:jc w:val="center"/>
              <w:rPr>
                <w:color w:val="auto"/>
                <w:sz w:val="16"/>
                <w:szCs w:val="16"/>
              </w:rPr>
            </w:pPr>
          </w:p>
          <w:p w:rsidR="003B5D20" w:rsidRPr="005C1FC5" w:rsidRDefault="003B5D20" w:rsidP="00496BDC">
            <w:pPr>
              <w:jc w:val="center"/>
              <w:rPr>
                <w:i/>
                <w:color w:val="auto"/>
                <w:sz w:val="20"/>
                <w:szCs w:val="20"/>
              </w:rPr>
            </w:pPr>
          </w:p>
        </w:tc>
        <w:tc>
          <w:tcPr>
            <w:tcW w:w="3180" w:type="dxa"/>
          </w:tcPr>
          <w:p w:rsidR="003B5D20" w:rsidRDefault="003B5D20" w:rsidP="00B314FA">
            <w:pPr>
              <w:rPr>
                <w:i/>
                <w:color w:val="auto"/>
                <w:sz w:val="16"/>
                <w:szCs w:val="16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 xml:space="preserve">Target </w:t>
            </w:r>
            <w:r>
              <w:rPr>
                <w:i/>
                <w:color w:val="auto"/>
                <w:sz w:val="16"/>
                <w:szCs w:val="16"/>
              </w:rPr>
              <w:t>(Built on base line data)</w:t>
            </w:r>
          </w:p>
          <w:p w:rsidR="003B5D20" w:rsidRPr="00B22323" w:rsidRDefault="003B5D20" w:rsidP="00B314FA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Throughout 2018 periodically revise Policy and Procedure requirements with staff and parents, via staff meetings, parent forums, newsletters, website, </w:t>
            </w:r>
            <w:proofErr w:type="spellStart"/>
            <w:r>
              <w:rPr>
                <w:color w:val="auto"/>
                <w:sz w:val="16"/>
                <w:szCs w:val="16"/>
              </w:rPr>
              <w:t>Skoolbag</w:t>
            </w:r>
            <w:proofErr w:type="spellEnd"/>
            <w:r>
              <w:rPr>
                <w:color w:val="auto"/>
                <w:sz w:val="16"/>
                <w:szCs w:val="16"/>
              </w:rPr>
              <w:t xml:space="preserve"> App and seek feedback on performance and improvement.</w:t>
            </w:r>
          </w:p>
        </w:tc>
        <w:tc>
          <w:tcPr>
            <w:tcW w:w="10064" w:type="dxa"/>
          </w:tcPr>
          <w:p w:rsidR="003B5D20" w:rsidRDefault="003B5D20" w:rsidP="00B314FA">
            <w:pPr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Key Improvement Strategies</w:t>
            </w:r>
          </w:p>
          <w:p w:rsidR="003B5D20" w:rsidRDefault="003B5D20" w:rsidP="00B314F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Behaviour Management Policy and Procedures.</w:t>
            </w:r>
          </w:p>
          <w:p w:rsidR="003B5D20" w:rsidRDefault="003B5D20" w:rsidP="00B314F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Class Behaviour Management Steps in line with school wide approach.</w:t>
            </w:r>
          </w:p>
          <w:p w:rsidR="003B5D20" w:rsidRDefault="003B5D20" w:rsidP="00B314F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Positive behaviour recognition.</w:t>
            </w:r>
          </w:p>
          <w:p w:rsidR="003B5D20" w:rsidRDefault="003B5D20" w:rsidP="00B314F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Embed the “St Monica’s Way’ motto.</w:t>
            </w:r>
          </w:p>
          <w:p w:rsidR="003B5D20" w:rsidRDefault="003B5D20" w:rsidP="00B314F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Embed Teach Like a </w:t>
            </w:r>
            <w:proofErr w:type="gramStart"/>
            <w:r>
              <w:rPr>
                <w:color w:val="auto"/>
                <w:sz w:val="16"/>
                <w:szCs w:val="16"/>
              </w:rPr>
              <w:t xml:space="preserve">Champion </w:t>
            </w:r>
            <w:r w:rsidR="00B314FA"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t>techniques</w:t>
            </w:r>
            <w:proofErr w:type="gramEnd"/>
            <w:r w:rsidR="00B314FA">
              <w:rPr>
                <w:color w:val="auto"/>
                <w:sz w:val="16"/>
                <w:szCs w:val="16"/>
              </w:rPr>
              <w:t xml:space="preserve"> (</w:t>
            </w:r>
            <w:proofErr w:type="spellStart"/>
            <w:r w:rsidR="00B314FA">
              <w:rPr>
                <w:color w:val="auto"/>
                <w:sz w:val="16"/>
                <w:szCs w:val="16"/>
              </w:rPr>
              <w:t>TLaC</w:t>
            </w:r>
            <w:proofErr w:type="spellEnd"/>
            <w:r w:rsidR="00B314FA">
              <w:rPr>
                <w:color w:val="auto"/>
                <w:sz w:val="16"/>
                <w:szCs w:val="16"/>
              </w:rPr>
              <w:t>)</w:t>
            </w:r>
            <w:r>
              <w:rPr>
                <w:color w:val="auto"/>
                <w:sz w:val="16"/>
                <w:szCs w:val="16"/>
              </w:rPr>
              <w:t>.</w:t>
            </w:r>
          </w:p>
          <w:p w:rsidR="003B5D20" w:rsidRPr="00B22323" w:rsidRDefault="003B5D20" w:rsidP="00B314FA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Improve communication of behaviour/bullying investigation outcomes.</w:t>
            </w:r>
          </w:p>
        </w:tc>
      </w:tr>
      <w:tr w:rsidR="003B5D20" w:rsidRPr="00BA7194" w:rsidTr="006A6899">
        <w:tc>
          <w:tcPr>
            <w:tcW w:w="2349" w:type="dxa"/>
          </w:tcPr>
          <w:p w:rsidR="003B5D20" w:rsidRDefault="003B5D20" w:rsidP="00496BDC">
            <w:pPr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Strategic Intent:</w:t>
            </w:r>
          </w:p>
          <w:p w:rsidR="003B5D20" w:rsidRPr="00B314FA" w:rsidRDefault="003B5D20" w:rsidP="00496BDC">
            <w:pPr>
              <w:rPr>
                <w:color w:val="auto"/>
                <w:sz w:val="16"/>
                <w:szCs w:val="16"/>
              </w:rPr>
            </w:pPr>
            <w:r w:rsidRPr="00B314FA">
              <w:rPr>
                <w:color w:val="auto"/>
                <w:sz w:val="16"/>
                <w:szCs w:val="16"/>
              </w:rPr>
              <w:t>Enhance variety in curriculum activity.</w:t>
            </w:r>
          </w:p>
          <w:p w:rsidR="003B5D20" w:rsidRPr="001213B5" w:rsidRDefault="003B5D20" w:rsidP="00496BDC">
            <w:pPr>
              <w:rPr>
                <w:color w:val="auto"/>
                <w:sz w:val="16"/>
                <w:szCs w:val="16"/>
              </w:rPr>
            </w:pPr>
          </w:p>
          <w:p w:rsidR="003B5D20" w:rsidRPr="005C1FC5" w:rsidRDefault="003B5D20" w:rsidP="00496BDC">
            <w:pPr>
              <w:rPr>
                <w:i/>
                <w:color w:val="auto"/>
                <w:sz w:val="20"/>
                <w:szCs w:val="20"/>
              </w:rPr>
            </w:pPr>
          </w:p>
        </w:tc>
        <w:tc>
          <w:tcPr>
            <w:tcW w:w="3180" w:type="dxa"/>
          </w:tcPr>
          <w:p w:rsidR="003B5D20" w:rsidRDefault="003B5D20" w:rsidP="00496BDC">
            <w:pPr>
              <w:rPr>
                <w:i/>
                <w:color w:val="auto"/>
                <w:sz w:val="16"/>
                <w:szCs w:val="16"/>
              </w:rPr>
            </w:pPr>
            <w:r w:rsidRPr="009E4123">
              <w:rPr>
                <w:b/>
                <w:color w:val="auto"/>
                <w:sz w:val="18"/>
                <w:szCs w:val="18"/>
              </w:rPr>
              <w:t xml:space="preserve">Target </w:t>
            </w:r>
            <w:r>
              <w:rPr>
                <w:i/>
                <w:color w:val="auto"/>
                <w:sz w:val="16"/>
                <w:szCs w:val="16"/>
              </w:rPr>
              <w:t>(Built on base line data)</w:t>
            </w:r>
          </w:p>
          <w:p w:rsidR="003B5D20" w:rsidRPr="00B22323" w:rsidRDefault="003B5D20" w:rsidP="00496BDC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Throughout 2018, where appropriate, participate in social, cultural, sporting and academic pursuits in addition to standard curriculum offerings. Enhance student well-being by participating in the Well-being Lighthouse School Project.</w:t>
            </w:r>
          </w:p>
        </w:tc>
        <w:tc>
          <w:tcPr>
            <w:tcW w:w="10064" w:type="dxa"/>
          </w:tcPr>
          <w:p w:rsidR="003B5D20" w:rsidRDefault="003B5D20" w:rsidP="00496BDC">
            <w:pPr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Key Improvement Strategies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Interschool sporting opportunities.</w:t>
            </w:r>
            <w:r w:rsidRPr="00B22323">
              <w:rPr>
                <w:color w:val="auto"/>
                <w:sz w:val="16"/>
                <w:szCs w:val="16"/>
              </w:rPr>
              <w:t xml:space="preserve"> 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Sing Out and Eisteddfod.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Oakey Show.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Visiting shows/performers.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Cultural Days.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Anti-bullying activities.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Voluntary competitions.</w:t>
            </w:r>
          </w:p>
          <w:p w:rsidR="003B5D20" w:rsidRDefault="003B5D20" w:rsidP="003B5D20">
            <w:pPr>
              <w:pStyle w:val="ListParagraph"/>
              <w:numPr>
                <w:ilvl w:val="0"/>
                <w:numId w:val="1"/>
              </w:num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Well-being activities and programs</w:t>
            </w:r>
          </w:p>
          <w:p w:rsidR="003B5D20" w:rsidRPr="00A34032" w:rsidRDefault="003B5D20" w:rsidP="00496BDC">
            <w:pPr>
              <w:rPr>
                <w:color w:val="auto"/>
                <w:sz w:val="16"/>
                <w:szCs w:val="16"/>
              </w:rPr>
            </w:pPr>
          </w:p>
        </w:tc>
      </w:tr>
      <w:tr w:rsidR="003B5D20" w:rsidRPr="00BA7194" w:rsidTr="006A6899">
        <w:tc>
          <w:tcPr>
            <w:tcW w:w="2349" w:type="dxa"/>
          </w:tcPr>
          <w:p w:rsidR="003B5D20" w:rsidRPr="009707D5" w:rsidRDefault="003B5D20" w:rsidP="00496BDC">
            <w:pPr>
              <w:pStyle w:val="NoSpacing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9707D5">
              <w:rPr>
                <w:rFonts w:ascii="Arial" w:hAnsi="Arial" w:cs="Arial"/>
                <w:color w:val="auto"/>
                <w:sz w:val="18"/>
                <w:szCs w:val="18"/>
              </w:rPr>
              <w:t>Strategic Intent:</w:t>
            </w:r>
          </w:p>
          <w:p w:rsidR="003B5D20" w:rsidRDefault="003B5D20" w:rsidP="00496BDC">
            <w:pPr>
              <w:rPr>
                <w:b/>
                <w:color w:val="auto"/>
                <w:sz w:val="18"/>
                <w:szCs w:val="18"/>
              </w:rPr>
            </w:pPr>
            <w:r w:rsidRPr="009707D5">
              <w:rPr>
                <w:sz w:val="16"/>
                <w:szCs w:val="16"/>
              </w:rPr>
              <w:t xml:space="preserve">To implement the </w:t>
            </w:r>
            <w:r w:rsidRPr="009707D5">
              <w:rPr>
                <w:i/>
                <w:sz w:val="16"/>
                <w:szCs w:val="16"/>
              </w:rPr>
              <w:t>Diocesan Aboriginal and Torres Strait Islander Education Plan 2017 -2020</w:t>
            </w:r>
            <w:r w:rsidRPr="00FB5C19">
              <w:rPr>
                <w:i/>
              </w:rPr>
              <w:t>.</w:t>
            </w:r>
          </w:p>
        </w:tc>
        <w:tc>
          <w:tcPr>
            <w:tcW w:w="3180" w:type="dxa"/>
          </w:tcPr>
          <w:p w:rsidR="003B5D20" w:rsidRPr="009707D5" w:rsidRDefault="003B5D20" w:rsidP="00496BDC">
            <w:pPr>
              <w:pStyle w:val="NoSpacing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9707D5">
              <w:rPr>
                <w:rFonts w:ascii="Arial" w:hAnsi="Arial" w:cs="Arial"/>
                <w:color w:val="auto"/>
                <w:sz w:val="18"/>
                <w:szCs w:val="18"/>
              </w:rPr>
              <w:t xml:space="preserve">Target: </w:t>
            </w:r>
          </w:p>
          <w:p w:rsidR="003B5D20" w:rsidRPr="009707D5" w:rsidRDefault="003B5D20" w:rsidP="00496BDC">
            <w:pPr>
              <w:rPr>
                <w:b/>
                <w:color w:val="auto"/>
                <w:sz w:val="16"/>
                <w:szCs w:val="16"/>
              </w:rPr>
            </w:pPr>
            <w:r w:rsidRPr="009707D5">
              <w:rPr>
                <w:sz w:val="16"/>
                <w:szCs w:val="16"/>
              </w:rPr>
              <w:t>To work toward meeting goals and targets required by the Plan.</w:t>
            </w:r>
          </w:p>
        </w:tc>
        <w:tc>
          <w:tcPr>
            <w:tcW w:w="10064" w:type="dxa"/>
          </w:tcPr>
          <w:p w:rsidR="003B5D20" w:rsidRPr="009707D5" w:rsidRDefault="003B5D20" w:rsidP="00496BDC">
            <w:pPr>
              <w:pStyle w:val="NoSpacing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9707D5">
              <w:rPr>
                <w:rFonts w:ascii="Arial" w:hAnsi="Arial" w:cs="Arial"/>
                <w:color w:val="auto"/>
                <w:sz w:val="18"/>
                <w:szCs w:val="18"/>
              </w:rPr>
              <w:t xml:space="preserve">Key Improvement Strategies. </w:t>
            </w:r>
          </w:p>
          <w:p w:rsidR="003B5D20" w:rsidRPr="009707D5" w:rsidRDefault="003B5D20" w:rsidP="003B5D20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  <w:r w:rsidRPr="009707D5"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>Be proactive in creating genuine partnerships with Aboriginal and Torres Strait Islander families and community through the creation of a school-community team to support Aboriginal and Torres Strait Islander Education at St Monica’s</w:t>
            </w:r>
          </w:p>
          <w:p w:rsidR="003B5D20" w:rsidRPr="009707D5" w:rsidRDefault="003B5D20" w:rsidP="003B5D20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  <w:r w:rsidRPr="009707D5"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>Ensure Indigenous people, resources and themes are used in liturgies, RE and faith development programs</w:t>
            </w:r>
          </w:p>
          <w:p w:rsidR="003B5D20" w:rsidRPr="009707D5" w:rsidRDefault="003B5D20" w:rsidP="003B5D20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  <w:r w:rsidRPr="009707D5">
              <w:rPr>
                <w:rFonts w:ascii="Arial" w:hAnsi="Arial" w:cs="Arial"/>
                <w:b w:val="0"/>
                <w:color w:val="auto"/>
                <w:sz w:val="16"/>
                <w:szCs w:val="16"/>
              </w:rPr>
              <w:t>Staff participation in external and internal PD</w:t>
            </w:r>
          </w:p>
          <w:p w:rsidR="003B5D20" w:rsidRPr="009707D5" w:rsidRDefault="003B5D20" w:rsidP="003B5D20">
            <w:pPr>
              <w:pStyle w:val="ListParagraph"/>
              <w:numPr>
                <w:ilvl w:val="0"/>
                <w:numId w:val="1"/>
              </w:numPr>
              <w:rPr>
                <w:b/>
                <w:color w:val="auto"/>
                <w:sz w:val="18"/>
                <w:szCs w:val="18"/>
              </w:rPr>
            </w:pPr>
            <w:r w:rsidRPr="009707D5">
              <w:rPr>
                <w:rFonts w:cs="Arial"/>
                <w:color w:val="auto"/>
                <w:sz w:val="16"/>
                <w:szCs w:val="16"/>
              </w:rPr>
              <w:t>Inclusion of ATSI Histories and</w:t>
            </w:r>
            <w:r w:rsidRPr="009707D5">
              <w:rPr>
                <w:rFonts w:cs="Arial"/>
                <w:b/>
                <w:color w:val="auto"/>
                <w:sz w:val="16"/>
                <w:szCs w:val="16"/>
              </w:rPr>
              <w:t xml:space="preserve"> </w:t>
            </w:r>
            <w:r w:rsidRPr="009707D5">
              <w:rPr>
                <w:rFonts w:cs="Arial"/>
                <w:color w:val="auto"/>
                <w:sz w:val="16"/>
                <w:szCs w:val="16"/>
              </w:rPr>
              <w:t>Cultures in personalised planning.</w:t>
            </w:r>
          </w:p>
        </w:tc>
      </w:tr>
    </w:tbl>
    <w:p w:rsidR="003B5D20" w:rsidRDefault="003B5D20" w:rsidP="003B5D20">
      <w:pPr>
        <w:rPr>
          <w:b/>
          <w:color w:val="auto"/>
          <w:sz w:val="20"/>
          <w:szCs w:val="20"/>
        </w:rPr>
      </w:pPr>
    </w:p>
    <w:p w:rsidR="003B5D20" w:rsidRDefault="003B5D20"/>
    <w:sectPr w:rsidR="003B5D20" w:rsidSect="0074686A">
      <w:headerReference w:type="default" r:id="rId8"/>
      <w:pgSz w:w="16839" w:h="23814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497" w:rsidRDefault="00932497" w:rsidP="00106AE4">
      <w:r>
        <w:separator/>
      </w:r>
    </w:p>
  </w:endnote>
  <w:endnote w:type="continuationSeparator" w:id="0">
    <w:p w:rsidR="00932497" w:rsidRDefault="00932497" w:rsidP="00106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497" w:rsidRDefault="00932497" w:rsidP="00106AE4">
      <w:r>
        <w:separator/>
      </w:r>
    </w:p>
  </w:footnote>
  <w:footnote w:type="continuationSeparator" w:id="0">
    <w:p w:rsidR="00932497" w:rsidRDefault="00932497" w:rsidP="00106A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AE4" w:rsidRPr="00106AE4" w:rsidRDefault="00106AE4" w:rsidP="00106AE4">
    <w:pPr>
      <w:pStyle w:val="Header"/>
      <w:jc w:val="center"/>
      <w:rPr>
        <w:b/>
        <w:sz w:val="28"/>
        <w:szCs w:val="28"/>
        <w:lang w:val="en-AU"/>
      </w:rPr>
    </w:pPr>
    <w:r w:rsidRPr="00106AE4">
      <w:rPr>
        <w:b/>
        <w:sz w:val="28"/>
        <w:szCs w:val="28"/>
        <w:lang w:val="en-AU"/>
      </w:rPr>
      <w:t>St Monica’s School, Oakey      Annual Action Plan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0A2B"/>
    <w:multiLevelType w:val="hybridMultilevel"/>
    <w:tmpl w:val="9E78E64E"/>
    <w:lvl w:ilvl="0" w:tplc="0C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>
    <w:nsid w:val="01E27824"/>
    <w:multiLevelType w:val="hybridMultilevel"/>
    <w:tmpl w:val="7A4A03A6"/>
    <w:lvl w:ilvl="0" w:tplc="0C090001">
      <w:start w:val="1"/>
      <w:numFmt w:val="bullet"/>
      <w:lvlText w:val=""/>
      <w:lvlJc w:val="left"/>
      <w:pPr>
        <w:ind w:left="70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2">
    <w:nsid w:val="0B5F79BE"/>
    <w:multiLevelType w:val="hybridMultilevel"/>
    <w:tmpl w:val="641039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835D59"/>
    <w:multiLevelType w:val="hybridMultilevel"/>
    <w:tmpl w:val="3B66112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C0486D"/>
    <w:multiLevelType w:val="hybridMultilevel"/>
    <w:tmpl w:val="5008B74C"/>
    <w:lvl w:ilvl="0" w:tplc="0C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5">
    <w:nsid w:val="2BA5275B"/>
    <w:multiLevelType w:val="hybridMultilevel"/>
    <w:tmpl w:val="6A90B6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4035DB"/>
    <w:multiLevelType w:val="hybridMultilevel"/>
    <w:tmpl w:val="BAEA55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43111C"/>
    <w:multiLevelType w:val="hybridMultilevel"/>
    <w:tmpl w:val="CEAE6D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4A462B"/>
    <w:multiLevelType w:val="hybridMultilevel"/>
    <w:tmpl w:val="6322813A"/>
    <w:lvl w:ilvl="0" w:tplc="0C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9">
    <w:nsid w:val="6F165F4F"/>
    <w:multiLevelType w:val="hybridMultilevel"/>
    <w:tmpl w:val="2CC299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E72C59"/>
    <w:multiLevelType w:val="hybridMultilevel"/>
    <w:tmpl w:val="3AA89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BB46A6"/>
    <w:multiLevelType w:val="hybridMultilevel"/>
    <w:tmpl w:val="055856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232582"/>
    <w:multiLevelType w:val="hybridMultilevel"/>
    <w:tmpl w:val="476C5A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0034FA"/>
    <w:multiLevelType w:val="hybridMultilevel"/>
    <w:tmpl w:val="42ECC2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0"/>
  </w:num>
  <w:num w:numId="5">
    <w:abstractNumId w:val="2"/>
  </w:num>
  <w:num w:numId="6">
    <w:abstractNumId w:val="9"/>
  </w:num>
  <w:num w:numId="7">
    <w:abstractNumId w:val="10"/>
  </w:num>
  <w:num w:numId="8">
    <w:abstractNumId w:val="6"/>
  </w:num>
  <w:num w:numId="9">
    <w:abstractNumId w:val="12"/>
  </w:num>
  <w:num w:numId="10">
    <w:abstractNumId w:val="13"/>
  </w:num>
  <w:num w:numId="11">
    <w:abstractNumId w:val="1"/>
  </w:num>
  <w:num w:numId="12">
    <w:abstractNumId w:val="7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D20"/>
    <w:rsid w:val="00106AE4"/>
    <w:rsid w:val="002744B4"/>
    <w:rsid w:val="00280C1D"/>
    <w:rsid w:val="003B5D20"/>
    <w:rsid w:val="00542921"/>
    <w:rsid w:val="006A6899"/>
    <w:rsid w:val="0074686A"/>
    <w:rsid w:val="007D0BB4"/>
    <w:rsid w:val="0080234A"/>
    <w:rsid w:val="00932497"/>
    <w:rsid w:val="009A0E8E"/>
    <w:rsid w:val="009F56BF"/>
    <w:rsid w:val="00B314FA"/>
    <w:rsid w:val="00D37879"/>
    <w:rsid w:val="00F22A77"/>
    <w:rsid w:val="00F2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D20"/>
    <w:pPr>
      <w:spacing w:after="0" w:line="240" w:lineRule="auto"/>
    </w:pPr>
    <w:rPr>
      <w:rFonts w:ascii="Arial" w:hAnsi="Arial"/>
      <w:color w:val="000000" w:themeColor="text1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5D20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5D20"/>
    <w:pPr>
      <w:spacing w:after="160" w:line="259" w:lineRule="auto"/>
      <w:ind w:left="720"/>
      <w:contextualSpacing/>
    </w:pPr>
    <w:rPr>
      <w:color w:val="54585A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5D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D20"/>
    <w:rPr>
      <w:rFonts w:ascii="Tahoma" w:hAnsi="Tahoma" w:cs="Tahoma"/>
      <w:color w:val="000000" w:themeColor="text1"/>
      <w:sz w:val="16"/>
      <w:szCs w:val="16"/>
      <w:lang w:val="en-US"/>
    </w:rPr>
  </w:style>
  <w:style w:type="paragraph" w:styleId="NoSpacing">
    <w:name w:val="No Spacing"/>
    <w:aliases w:val="TCS Header 1"/>
    <w:uiPriority w:val="1"/>
    <w:qFormat/>
    <w:rsid w:val="003B5D20"/>
    <w:pPr>
      <w:spacing w:after="0" w:line="240" w:lineRule="auto"/>
    </w:pPr>
    <w:rPr>
      <w:rFonts w:ascii="Lucida Sans" w:hAnsi="Lucida Sans"/>
      <w:b/>
      <w:color w:val="E82C2A"/>
      <w:sz w:val="28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6AE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6AE4"/>
    <w:rPr>
      <w:rFonts w:ascii="Arial" w:hAnsi="Arial"/>
      <w:color w:val="000000" w:themeColor="text1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6AE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6AE4"/>
    <w:rPr>
      <w:rFonts w:ascii="Arial" w:hAnsi="Arial"/>
      <w:color w:val="000000" w:themeColor="text1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D20"/>
    <w:pPr>
      <w:spacing w:after="0" w:line="240" w:lineRule="auto"/>
    </w:pPr>
    <w:rPr>
      <w:rFonts w:ascii="Arial" w:hAnsi="Arial"/>
      <w:color w:val="000000" w:themeColor="text1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5D20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5D20"/>
    <w:pPr>
      <w:spacing w:after="160" w:line="259" w:lineRule="auto"/>
      <w:ind w:left="720"/>
      <w:contextualSpacing/>
    </w:pPr>
    <w:rPr>
      <w:color w:val="54585A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5D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D20"/>
    <w:rPr>
      <w:rFonts w:ascii="Tahoma" w:hAnsi="Tahoma" w:cs="Tahoma"/>
      <w:color w:val="000000" w:themeColor="text1"/>
      <w:sz w:val="16"/>
      <w:szCs w:val="16"/>
      <w:lang w:val="en-US"/>
    </w:rPr>
  </w:style>
  <w:style w:type="paragraph" w:styleId="NoSpacing">
    <w:name w:val="No Spacing"/>
    <w:aliases w:val="TCS Header 1"/>
    <w:uiPriority w:val="1"/>
    <w:qFormat/>
    <w:rsid w:val="003B5D20"/>
    <w:pPr>
      <w:spacing w:after="0" w:line="240" w:lineRule="auto"/>
    </w:pPr>
    <w:rPr>
      <w:rFonts w:ascii="Lucida Sans" w:hAnsi="Lucida Sans"/>
      <w:b/>
      <w:color w:val="E82C2A"/>
      <w:sz w:val="28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6AE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6AE4"/>
    <w:rPr>
      <w:rFonts w:ascii="Arial" w:hAnsi="Arial"/>
      <w:color w:val="000000" w:themeColor="text1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6AE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6AE4"/>
    <w:rPr>
      <w:rFonts w:ascii="Arial" w:hAnsi="Arial"/>
      <w:color w:val="000000" w:themeColor="text1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 Poulton</dc:creator>
  <cp:lastModifiedBy>Roland Poulton</cp:lastModifiedBy>
  <cp:revision>2</cp:revision>
  <cp:lastPrinted>2018-05-16T04:30:00Z</cp:lastPrinted>
  <dcterms:created xsi:type="dcterms:W3CDTF">2018-05-16T05:36:00Z</dcterms:created>
  <dcterms:modified xsi:type="dcterms:W3CDTF">2018-05-16T05:36:00Z</dcterms:modified>
</cp:coreProperties>
</file>